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8C6AA" w14:textId="2F469A35" w:rsidR="00437A9E" w:rsidRDefault="00437A9E" w:rsidP="00437A9E">
      <w:pPr>
        <w:spacing w:after="0" w:line="240" w:lineRule="auto"/>
        <w:jc w:val="center"/>
        <w:rPr>
          <w:rStyle w:val="Hyperlink"/>
          <w:rFonts w:eastAsiaTheme="minorEastAsia" w:cstheme="minorHAnsi"/>
          <w:b/>
          <w:bCs/>
          <w:color w:val="auto"/>
          <w:kern w:val="24"/>
          <w:position w:val="1"/>
          <w:sz w:val="36"/>
          <w:szCs w:val="36"/>
          <w:u w:val="none"/>
          <w:lang w:val="en-GB" w:eastAsia="en-GB"/>
        </w:rPr>
      </w:pPr>
      <w:r w:rsidRPr="00437A9E">
        <w:rPr>
          <w:rStyle w:val="Hyperlink"/>
          <w:rFonts w:eastAsiaTheme="minorEastAsia" w:cstheme="minorHAnsi"/>
          <w:b/>
          <w:bCs/>
          <w:color w:val="auto"/>
          <w:kern w:val="24"/>
          <w:position w:val="1"/>
          <w:sz w:val="36"/>
          <w:szCs w:val="36"/>
          <w:u w:val="none"/>
          <w:lang w:val="en-GB" w:eastAsia="en-GB"/>
        </w:rPr>
        <w:t>Where to get help</w:t>
      </w:r>
    </w:p>
    <w:p w14:paraId="4296AE1C" w14:textId="77777777" w:rsidR="00437A9E" w:rsidRPr="00437A9E" w:rsidRDefault="00437A9E" w:rsidP="00437A9E">
      <w:pPr>
        <w:spacing w:after="0" w:line="240" w:lineRule="auto"/>
        <w:jc w:val="center"/>
        <w:rPr>
          <w:rStyle w:val="Hyperlink"/>
          <w:rFonts w:eastAsiaTheme="minorEastAsia" w:cstheme="minorHAnsi"/>
          <w:b/>
          <w:bCs/>
          <w:color w:val="auto"/>
          <w:kern w:val="24"/>
          <w:position w:val="1"/>
          <w:sz w:val="24"/>
          <w:szCs w:val="24"/>
          <w:u w:val="none"/>
          <w:lang w:val="en-GB" w:eastAsia="en-GB"/>
        </w:rPr>
      </w:pPr>
    </w:p>
    <w:p w14:paraId="154CBA76" w14:textId="0CB3DCBA" w:rsidR="00437A9E" w:rsidRDefault="00437A9E" w:rsidP="002F1322">
      <w:pPr>
        <w:spacing w:after="0" w:line="240" w:lineRule="auto"/>
        <w:rPr>
          <w:rStyle w:val="Hyperlink"/>
          <w:rFonts w:eastAsiaTheme="minorEastAsia" w:cstheme="minorHAnsi"/>
          <w:color w:val="auto"/>
          <w:kern w:val="24"/>
          <w:position w:val="1"/>
          <w:sz w:val="24"/>
          <w:szCs w:val="24"/>
          <w:u w:val="none"/>
          <w:lang w:val="en-GB" w:eastAsia="en-GB"/>
        </w:rPr>
      </w:pPr>
      <w:r>
        <w:rPr>
          <w:rStyle w:val="Hyperlink"/>
          <w:rFonts w:eastAsiaTheme="minorEastAsia" w:cstheme="minorHAnsi"/>
          <w:color w:val="auto"/>
          <w:kern w:val="24"/>
          <w:position w:val="1"/>
          <w:sz w:val="24"/>
          <w:szCs w:val="24"/>
          <w:u w:val="none"/>
          <w:lang w:val="en-GB" w:eastAsia="en-GB"/>
        </w:rPr>
        <w:t xml:space="preserve">There are many different places to get information and to refer people to for help. Your local Social Care services may have helplines and you should have the contact numbers listed for easy access. These should be checked yearly. </w:t>
      </w:r>
    </w:p>
    <w:p w14:paraId="6B279094" w14:textId="67E262C4" w:rsidR="00785E25" w:rsidRDefault="00785E25" w:rsidP="002F1322">
      <w:pPr>
        <w:spacing w:after="0" w:line="240" w:lineRule="auto"/>
        <w:rPr>
          <w:rStyle w:val="Hyperlink"/>
          <w:rFonts w:eastAsiaTheme="minorEastAsia" w:cstheme="minorHAnsi"/>
          <w:color w:val="auto"/>
          <w:kern w:val="24"/>
          <w:position w:val="1"/>
          <w:sz w:val="24"/>
          <w:szCs w:val="24"/>
          <w:u w:val="none"/>
          <w:lang w:val="en-GB" w:eastAsia="en-GB"/>
        </w:rPr>
      </w:pPr>
    </w:p>
    <w:p w14:paraId="72F3F3B5" w14:textId="7269A4D0" w:rsidR="00785E25" w:rsidRDefault="00785E25" w:rsidP="002F1322">
      <w:pPr>
        <w:spacing w:after="0" w:line="240" w:lineRule="auto"/>
        <w:rPr>
          <w:rStyle w:val="Hyperlink"/>
          <w:rFonts w:eastAsiaTheme="minorEastAsia" w:cstheme="minorHAnsi"/>
          <w:color w:val="auto"/>
          <w:kern w:val="24"/>
          <w:position w:val="1"/>
          <w:sz w:val="24"/>
          <w:szCs w:val="24"/>
          <w:u w:val="none"/>
          <w:lang w:val="en-GB" w:eastAsia="en-GB"/>
        </w:rPr>
      </w:pPr>
      <w:r>
        <w:rPr>
          <w:rStyle w:val="Hyperlink"/>
          <w:rFonts w:eastAsiaTheme="minorEastAsia" w:cstheme="minorHAnsi"/>
          <w:color w:val="auto"/>
          <w:kern w:val="24"/>
          <w:position w:val="1"/>
          <w:sz w:val="24"/>
          <w:szCs w:val="24"/>
          <w:u w:val="none"/>
          <w:lang w:val="en-GB" w:eastAsia="en-GB"/>
        </w:rPr>
        <w:t>The list below has just some of the services available to everyone but there are many more organisations who offer help for those at risk of abuse, those who may abuse, and those dealing with incidents of abuse.</w:t>
      </w:r>
    </w:p>
    <w:p w14:paraId="20085A0F" w14:textId="77777777" w:rsidR="00437A9E" w:rsidRDefault="00437A9E" w:rsidP="002F1322">
      <w:pPr>
        <w:spacing w:after="0" w:line="240" w:lineRule="auto"/>
        <w:rPr>
          <w:rStyle w:val="Hyperlink"/>
          <w:rFonts w:eastAsiaTheme="minorEastAsia" w:cstheme="minorHAnsi"/>
          <w:b/>
          <w:bCs/>
          <w:kern w:val="24"/>
          <w:position w:val="1"/>
          <w:sz w:val="36"/>
          <w:szCs w:val="36"/>
          <w:lang w:val="en-GB" w:eastAsia="en-GB"/>
        </w:rPr>
      </w:pPr>
    </w:p>
    <w:p w14:paraId="32AEFA5E" w14:textId="3B9A0D98" w:rsidR="002F1322" w:rsidRPr="001E11F3" w:rsidRDefault="002F1322" w:rsidP="002F1322">
      <w:pPr>
        <w:spacing w:after="0" w:line="240" w:lineRule="auto"/>
        <w:rPr>
          <w:rFonts w:eastAsiaTheme="minorEastAsia" w:cstheme="minorHAnsi"/>
          <w:b/>
          <w:bCs/>
          <w:kern w:val="24"/>
          <w:position w:val="1"/>
          <w:sz w:val="36"/>
          <w:szCs w:val="36"/>
          <w:lang w:val="en-GB" w:eastAsia="en-GB"/>
        </w:rPr>
      </w:pPr>
      <w:r w:rsidRPr="001E11F3">
        <w:rPr>
          <w:rStyle w:val="Hyperlink"/>
          <w:rFonts w:eastAsiaTheme="minorEastAsia" w:cstheme="minorHAnsi"/>
          <w:b/>
          <w:bCs/>
          <w:kern w:val="24"/>
          <w:position w:val="1"/>
          <w:sz w:val="36"/>
          <w:szCs w:val="36"/>
          <w:lang w:val="en-GB" w:eastAsia="en-GB"/>
        </w:rPr>
        <w:t>Websites</w:t>
      </w:r>
    </w:p>
    <w:p w14:paraId="7DC7B492" w14:textId="6E8A6266" w:rsidR="002F1322" w:rsidRPr="002F1322" w:rsidRDefault="002F1322" w:rsidP="002F1322">
      <w:pPr>
        <w:pStyle w:val="ListParagraph"/>
        <w:numPr>
          <w:ilvl w:val="0"/>
          <w:numId w:val="1"/>
        </w:numPr>
        <w:ind w:left="284" w:hanging="284"/>
        <w:jc w:val="both"/>
        <w:rPr>
          <w:rFonts w:cstheme="minorHAnsi"/>
          <w:sz w:val="24"/>
          <w:szCs w:val="24"/>
          <w:lang w:val="en-GB"/>
        </w:rPr>
      </w:pPr>
      <w:hyperlink r:id="rId5" w:history="1">
        <w:r w:rsidRPr="002F1322">
          <w:rPr>
            <w:rStyle w:val="Hyperlink"/>
            <w:rFonts w:cstheme="minorHAnsi"/>
            <w:b/>
            <w:bCs/>
            <w:color w:val="auto"/>
            <w:sz w:val="24"/>
            <w:szCs w:val="24"/>
            <w:u w:val="none"/>
          </w:rPr>
          <w:t>www.nspcc.org.uk</w:t>
        </w:r>
      </w:hyperlink>
      <w:r>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w:t>
      </w:r>
      <w:r>
        <w:rPr>
          <w:rStyle w:val="Hyperlink"/>
          <w:rFonts w:cstheme="minorHAnsi"/>
          <w:bCs/>
          <w:color w:val="auto"/>
          <w:sz w:val="24"/>
          <w:szCs w:val="24"/>
          <w:u w:val="none"/>
        </w:rPr>
        <w:t>N</w:t>
      </w:r>
      <w:r w:rsidRPr="002F1322">
        <w:rPr>
          <w:rStyle w:val="Hyperlink"/>
          <w:rFonts w:cstheme="minorHAnsi"/>
          <w:bCs/>
          <w:color w:val="auto"/>
          <w:sz w:val="24"/>
          <w:szCs w:val="24"/>
          <w:u w:val="none"/>
        </w:rPr>
        <w:t>ational Society for the prevention of cruelty to children)</w:t>
      </w:r>
      <w:r w:rsidRPr="002F1322">
        <w:rPr>
          <w:rStyle w:val="Hyperlink"/>
          <w:rFonts w:cstheme="minorHAnsi"/>
          <w:b/>
          <w:bCs/>
          <w:color w:val="auto"/>
          <w:sz w:val="24"/>
          <w:szCs w:val="24"/>
          <w:u w:val="none"/>
        </w:rPr>
        <w:t xml:space="preserve"> </w:t>
      </w:r>
    </w:p>
    <w:p w14:paraId="71674FBB" w14:textId="77777777" w:rsidR="002F1322" w:rsidRPr="002F1322" w:rsidRDefault="002F1322" w:rsidP="002F1322">
      <w:pPr>
        <w:pStyle w:val="ListParagraph"/>
        <w:numPr>
          <w:ilvl w:val="0"/>
          <w:numId w:val="1"/>
        </w:numPr>
        <w:ind w:left="284" w:hanging="284"/>
        <w:jc w:val="both"/>
        <w:rPr>
          <w:rFonts w:cstheme="minorHAnsi"/>
          <w:sz w:val="24"/>
          <w:szCs w:val="24"/>
          <w:lang w:val="en-GB"/>
        </w:rPr>
      </w:pPr>
      <w:hyperlink r:id="rId6" w:history="1">
        <w:r w:rsidRPr="002F1322">
          <w:rPr>
            <w:rStyle w:val="Hyperlink"/>
            <w:rFonts w:cstheme="minorHAnsi"/>
            <w:b/>
            <w:bCs/>
            <w:color w:val="auto"/>
            <w:sz w:val="24"/>
            <w:szCs w:val="24"/>
            <w:u w:val="none"/>
          </w:rPr>
          <w:t>www.womensaid.org.uk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(Female domestic abuse charity)</w:t>
      </w:r>
    </w:p>
    <w:p w14:paraId="236A9B2B" w14:textId="77777777" w:rsidR="002F1322" w:rsidRPr="002F1322" w:rsidRDefault="002F1322" w:rsidP="002F1322">
      <w:pPr>
        <w:pStyle w:val="ListParagraph"/>
        <w:numPr>
          <w:ilvl w:val="0"/>
          <w:numId w:val="1"/>
        </w:numPr>
        <w:ind w:left="284" w:hanging="284"/>
        <w:jc w:val="both"/>
        <w:rPr>
          <w:rFonts w:cstheme="minorHAnsi"/>
          <w:sz w:val="24"/>
          <w:szCs w:val="24"/>
          <w:lang w:val="en-GB"/>
        </w:rPr>
      </w:pPr>
      <w:hyperlink r:id="rId7" w:history="1">
        <w:r w:rsidRPr="002F1322">
          <w:rPr>
            <w:rStyle w:val="Hyperlink"/>
            <w:rFonts w:cstheme="minorHAnsi"/>
            <w:b/>
            <w:bCs/>
            <w:color w:val="auto"/>
            <w:sz w:val="24"/>
            <w:szCs w:val="24"/>
            <w:u w:val="none"/>
          </w:rPr>
          <w:t>www.restoredrelationships.org</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(Christian domestic abuse charity)</w:t>
      </w:r>
    </w:p>
    <w:p w14:paraId="4BCF7931" w14:textId="77777777" w:rsidR="002F1322" w:rsidRPr="002F1322" w:rsidRDefault="002F1322" w:rsidP="002F1322">
      <w:pPr>
        <w:pStyle w:val="ListParagraph"/>
        <w:numPr>
          <w:ilvl w:val="0"/>
          <w:numId w:val="1"/>
        </w:numPr>
        <w:ind w:left="284" w:hanging="284"/>
        <w:jc w:val="both"/>
        <w:rPr>
          <w:rFonts w:cstheme="minorHAnsi"/>
          <w:sz w:val="24"/>
          <w:szCs w:val="24"/>
          <w:lang w:val="en-GB"/>
        </w:rPr>
      </w:pPr>
      <w:hyperlink r:id="rId8" w:history="1">
        <w:r w:rsidRPr="002F1322">
          <w:rPr>
            <w:rStyle w:val="Hyperlink"/>
            <w:rFonts w:cstheme="minorHAnsi"/>
            <w:b/>
            <w:bCs/>
            <w:color w:val="auto"/>
            <w:sz w:val="24"/>
            <w:szCs w:val="24"/>
            <w:u w:val="none"/>
          </w:rPr>
          <w:t>www.mankind.org.uk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(Male domestic abuse charity)</w:t>
      </w:r>
    </w:p>
    <w:p w14:paraId="71692BF5" w14:textId="77777777" w:rsidR="002F1322" w:rsidRPr="002F1322" w:rsidRDefault="002F1322" w:rsidP="002F1322">
      <w:pPr>
        <w:pStyle w:val="ListParagraph"/>
        <w:numPr>
          <w:ilvl w:val="0"/>
          <w:numId w:val="1"/>
        </w:numPr>
        <w:spacing w:before="240"/>
        <w:ind w:left="284" w:hanging="284"/>
        <w:jc w:val="both"/>
        <w:rPr>
          <w:rStyle w:val="Hyperlink"/>
          <w:rFonts w:cstheme="minorHAnsi"/>
          <w:bCs/>
          <w:color w:val="auto"/>
          <w:sz w:val="24"/>
          <w:szCs w:val="24"/>
          <w:u w:val="none"/>
        </w:rPr>
      </w:pPr>
      <w:hyperlink r:id="rId9" w:history="1">
        <w:r w:rsidRPr="002F1322">
          <w:rPr>
            <w:rStyle w:val="Hyperlink"/>
            <w:rFonts w:cstheme="minorHAnsi"/>
            <w:b/>
            <w:bCs/>
            <w:color w:val="auto"/>
            <w:sz w:val="24"/>
            <w:szCs w:val="24"/>
            <w:u w:val="none"/>
          </w:rPr>
          <w:t>www.scie.org.uk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(Social Care Institute for Excellence)</w:t>
      </w:r>
    </w:p>
    <w:p w14:paraId="6AC84A11" w14:textId="77777777" w:rsidR="002F1322" w:rsidRPr="002F1322" w:rsidRDefault="002F1322" w:rsidP="002F1322">
      <w:pPr>
        <w:pStyle w:val="ListParagraph"/>
        <w:numPr>
          <w:ilvl w:val="0"/>
          <w:numId w:val="1"/>
        </w:numPr>
        <w:spacing w:before="240"/>
        <w:ind w:left="284" w:hanging="284"/>
        <w:jc w:val="both"/>
        <w:rPr>
          <w:rStyle w:val="Hyperlink"/>
          <w:rFonts w:cstheme="minorHAnsi"/>
          <w:bCs/>
          <w:color w:val="auto"/>
          <w:sz w:val="24"/>
          <w:szCs w:val="24"/>
          <w:u w:val="none"/>
        </w:rPr>
      </w:pPr>
      <w:hyperlink r:id="rId10" w:history="1">
        <w:r w:rsidRPr="002F1322">
          <w:rPr>
            <w:rStyle w:val="Hyperlink"/>
            <w:rFonts w:cstheme="minorHAnsi"/>
            <w:b/>
            <w:bCs/>
            <w:color w:val="auto"/>
            <w:sz w:val="24"/>
            <w:szCs w:val="24"/>
            <w:u w:val="none"/>
          </w:rPr>
          <w:t>www.ceop.police.uk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(child exploitation and online protection command)</w:t>
      </w:r>
    </w:p>
    <w:p w14:paraId="20CE55F4" w14:textId="77777777" w:rsidR="002F1322" w:rsidRPr="002F1322" w:rsidRDefault="002F1322" w:rsidP="002F1322">
      <w:pPr>
        <w:pStyle w:val="ListParagraph"/>
        <w:numPr>
          <w:ilvl w:val="0"/>
          <w:numId w:val="1"/>
        </w:numPr>
        <w:ind w:left="284" w:hanging="284"/>
        <w:jc w:val="both"/>
        <w:rPr>
          <w:rStyle w:val="Hyperlink"/>
          <w:rFonts w:cstheme="minorHAnsi"/>
          <w:b/>
          <w:bCs/>
          <w:color w:val="auto"/>
          <w:sz w:val="24"/>
          <w:szCs w:val="24"/>
          <w:u w:val="none"/>
        </w:rPr>
      </w:pPr>
      <w:r w:rsidRPr="002F1322">
        <w:rPr>
          <w:rFonts w:cstheme="minorHAnsi"/>
          <w:b/>
          <w:bCs/>
          <w:sz w:val="24"/>
          <w:szCs w:val="24"/>
        </w:rPr>
        <w:t xml:space="preserve">www.wearehourglass.org </w:t>
      </w:r>
      <w:r w:rsidRPr="002F1322">
        <w:rPr>
          <w:rStyle w:val="Hyperlink"/>
          <w:rFonts w:cstheme="minorHAnsi"/>
          <w:bCs/>
          <w:color w:val="auto"/>
          <w:sz w:val="24"/>
          <w:szCs w:val="24"/>
          <w:u w:val="none"/>
        </w:rPr>
        <w:t>(adult safeguarding charity)</w:t>
      </w:r>
    </w:p>
    <w:p w14:paraId="26C43B26" w14:textId="77777777" w:rsidR="002F1322" w:rsidRPr="002F1322" w:rsidRDefault="002F1322" w:rsidP="002F1322">
      <w:pPr>
        <w:pStyle w:val="ListParagraph"/>
        <w:numPr>
          <w:ilvl w:val="0"/>
          <w:numId w:val="1"/>
        </w:numPr>
        <w:ind w:left="284" w:hanging="284"/>
        <w:jc w:val="both"/>
        <w:rPr>
          <w:rStyle w:val="Hyperlink"/>
          <w:rFonts w:cstheme="minorHAnsi"/>
          <w:b/>
          <w:bCs/>
          <w:color w:val="auto"/>
          <w:sz w:val="24"/>
          <w:szCs w:val="24"/>
          <w:u w:val="none"/>
        </w:rPr>
      </w:pPr>
      <w:hyperlink r:id="rId11" w:history="1">
        <w:r w:rsidRPr="002F1322">
          <w:rPr>
            <w:rStyle w:val="Hyperlink"/>
            <w:rFonts w:cstheme="minorHAnsi"/>
            <w:b/>
            <w:bCs/>
            <w:color w:val="auto"/>
            <w:sz w:val="24"/>
            <w:szCs w:val="24"/>
            <w:u w:val="none"/>
          </w:rPr>
          <w:t>www.ageuk.org.uk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(adult safeguarding charity)</w:t>
      </w:r>
    </w:p>
    <w:p w14:paraId="511DDB8C" w14:textId="77777777" w:rsidR="002F1322" w:rsidRPr="002F1322" w:rsidRDefault="002F1322" w:rsidP="002F1322">
      <w:pPr>
        <w:pStyle w:val="ListParagraph"/>
        <w:numPr>
          <w:ilvl w:val="0"/>
          <w:numId w:val="1"/>
        </w:numPr>
        <w:ind w:left="284" w:hanging="284"/>
        <w:jc w:val="both"/>
        <w:rPr>
          <w:rStyle w:val="Hyperlink"/>
          <w:rFonts w:cstheme="minorHAnsi"/>
          <w:b/>
          <w:bCs/>
          <w:color w:val="auto"/>
          <w:sz w:val="24"/>
          <w:szCs w:val="24"/>
          <w:u w:val="none"/>
        </w:rPr>
      </w:pPr>
      <w:hyperlink r:id="rId12" w:history="1">
        <w:r w:rsidRPr="002F1322">
          <w:rPr>
            <w:rStyle w:val="Hyperlink"/>
            <w:rFonts w:cstheme="minorHAnsi"/>
            <w:b/>
            <w:bCs/>
            <w:color w:val="auto"/>
            <w:sz w:val="24"/>
            <w:szCs w:val="24"/>
            <w:u w:val="none"/>
          </w:rPr>
          <w:t>www.barnardos.org.uk</w:t>
        </w:r>
      </w:hyperlink>
      <w:r w:rsidRPr="002F1322">
        <w:rPr>
          <w:rStyle w:val="Hyperlink"/>
          <w:rFonts w:cstheme="minorHAnsi"/>
          <w:b/>
          <w:bCs/>
          <w:color w:val="auto"/>
          <w:sz w:val="24"/>
          <w:szCs w:val="24"/>
          <w:u w:val="none"/>
        </w:rPr>
        <w:t xml:space="preserve"> </w:t>
      </w:r>
      <w:r w:rsidRPr="002F1322">
        <w:rPr>
          <w:rStyle w:val="Hyperlink"/>
          <w:rFonts w:cstheme="minorHAnsi"/>
          <w:bCs/>
          <w:color w:val="auto"/>
          <w:sz w:val="24"/>
          <w:szCs w:val="24"/>
          <w:u w:val="none"/>
        </w:rPr>
        <w:t>(child protection charity)</w:t>
      </w:r>
    </w:p>
    <w:p w14:paraId="017C734A" w14:textId="77777777" w:rsidR="002F1322" w:rsidRPr="002F1322" w:rsidRDefault="002F1322" w:rsidP="002F1322">
      <w:pPr>
        <w:pStyle w:val="ListParagraph"/>
        <w:numPr>
          <w:ilvl w:val="0"/>
          <w:numId w:val="1"/>
        </w:numPr>
        <w:spacing w:before="115" w:after="0" w:line="240" w:lineRule="auto"/>
        <w:ind w:left="284" w:hanging="284"/>
        <w:rPr>
          <w:rStyle w:val="Hyperlink"/>
          <w:rFonts w:ascii="Calibri" w:hAnsi="Calibri" w:cs="Calibri"/>
          <w:bCs/>
          <w:color w:val="auto"/>
          <w:u w:val="none"/>
        </w:rPr>
      </w:pPr>
      <w:hyperlink r:id="rId13" w:history="1">
        <w:r w:rsidRPr="002F1322">
          <w:rPr>
            <w:rStyle w:val="Hyperlink"/>
            <w:rFonts w:ascii="Calibri" w:hAnsi="Calibri" w:cs="Calibri"/>
            <w:b/>
            <w:bCs/>
            <w:color w:val="auto"/>
            <w:u w:val="none"/>
          </w:rPr>
          <w:t>www.theclewerinitiative.org</w:t>
        </w:r>
      </w:hyperlink>
      <w:r w:rsidRPr="002F1322">
        <w:rPr>
          <w:rStyle w:val="Hyperlink"/>
          <w:rFonts w:ascii="Calibri" w:hAnsi="Calibri" w:cs="Calibri"/>
          <w:b/>
          <w:bCs/>
          <w:color w:val="auto"/>
          <w:u w:val="none"/>
        </w:rPr>
        <w:t xml:space="preserve"> </w:t>
      </w:r>
      <w:r w:rsidRPr="002F1322">
        <w:rPr>
          <w:rStyle w:val="Hyperlink"/>
          <w:rFonts w:ascii="Calibri" w:hAnsi="Calibri" w:cs="Calibri"/>
          <w:bCs/>
          <w:color w:val="auto"/>
          <w:u w:val="none"/>
        </w:rPr>
        <w:t>(modern slavery charity)</w:t>
      </w:r>
    </w:p>
    <w:p w14:paraId="1E5F80CD" w14:textId="77777777" w:rsidR="002F1322" w:rsidRPr="002F1322" w:rsidRDefault="002F1322" w:rsidP="002F1322">
      <w:pPr>
        <w:pStyle w:val="ListParagraph"/>
        <w:numPr>
          <w:ilvl w:val="0"/>
          <w:numId w:val="1"/>
        </w:numPr>
        <w:spacing w:before="115" w:after="0" w:line="240" w:lineRule="auto"/>
        <w:ind w:left="284" w:hanging="284"/>
        <w:rPr>
          <w:rStyle w:val="Hyperlink"/>
          <w:rFonts w:ascii="Calibri" w:hAnsi="Calibri" w:cs="Calibri"/>
          <w:bCs/>
          <w:color w:val="auto"/>
          <w:u w:val="none"/>
        </w:rPr>
      </w:pPr>
      <w:hyperlink r:id="rId14" w:history="1">
        <w:r w:rsidRPr="002F1322">
          <w:rPr>
            <w:rStyle w:val="Hyperlink"/>
            <w:rFonts w:ascii="Calibri" w:hAnsi="Calibri" w:cs="Calibri"/>
            <w:b/>
            <w:bCs/>
            <w:color w:val="auto"/>
            <w:u w:val="none"/>
          </w:rPr>
          <w:t>www.modernslavery.co.uk</w:t>
        </w:r>
      </w:hyperlink>
      <w:r w:rsidRPr="002F1322">
        <w:rPr>
          <w:rStyle w:val="Hyperlink"/>
          <w:rFonts w:ascii="Calibri" w:hAnsi="Calibri" w:cs="Calibri"/>
          <w:b/>
          <w:bCs/>
          <w:color w:val="auto"/>
          <w:u w:val="none"/>
        </w:rPr>
        <w:t xml:space="preserve"> </w:t>
      </w:r>
      <w:r w:rsidRPr="002F1322">
        <w:rPr>
          <w:rStyle w:val="Hyperlink"/>
          <w:rFonts w:ascii="Calibri" w:hAnsi="Calibri" w:cs="Calibri"/>
          <w:bCs/>
          <w:color w:val="auto"/>
          <w:u w:val="none"/>
        </w:rPr>
        <w:t>(modern slavery charity)</w:t>
      </w:r>
    </w:p>
    <w:p w14:paraId="50DD04AD" w14:textId="77777777" w:rsidR="002F1322" w:rsidRPr="002F1322" w:rsidRDefault="002F1322" w:rsidP="002F1322">
      <w:pPr>
        <w:pStyle w:val="ListParagraph"/>
        <w:numPr>
          <w:ilvl w:val="0"/>
          <w:numId w:val="1"/>
        </w:numPr>
        <w:spacing w:before="115" w:after="0" w:line="240" w:lineRule="auto"/>
        <w:ind w:left="284" w:hanging="284"/>
        <w:rPr>
          <w:rStyle w:val="Hyperlink"/>
          <w:rFonts w:ascii="Calibri" w:hAnsi="Calibri" w:cs="Calibri"/>
          <w:b/>
          <w:bCs/>
          <w:color w:val="auto"/>
          <w:u w:val="none"/>
        </w:rPr>
      </w:pPr>
      <w:hyperlink r:id="rId15" w:history="1">
        <w:r w:rsidRPr="002F1322">
          <w:rPr>
            <w:rStyle w:val="Hyperlink"/>
            <w:rFonts w:ascii="Calibri" w:hAnsi="Calibri" w:cs="Calibri"/>
            <w:b/>
            <w:bCs/>
            <w:color w:val="auto"/>
            <w:u w:val="none"/>
          </w:rPr>
          <w:t>www.macsas.org.uk</w:t>
        </w:r>
      </w:hyperlink>
      <w:r w:rsidRPr="002F1322">
        <w:rPr>
          <w:rStyle w:val="Hyperlink"/>
          <w:rFonts w:ascii="Calibri" w:hAnsi="Calibri" w:cs="Calibri"/>
          <w:b/>
          <w:bCs/>
          <w:color w:val="auto"/>
          <w:u w:val="none"/>
        </w:rPr>
        <w:t xml:space="preserve"> </w:t>
      </w:r>
      <w:r w:rsidRPr="002F1322">
        <w:rPr>
          <w:rStyle w:val="Hyperlink"/>
          <w:rFonts w:ascii="Calibri" w:hAnsi="Calibri" w:cs="Calibri"/>
          <w:bCs/>
          <w:color w:val="auto"/>
          <w:u w:val="none"/>
        </w:rPr>
        <w:t>(survivor advocacy charity)</w:t>
      </w:r>
    </w:p>
    <w:p w14:paraId="33CD7937" w14:textId="45A51099" w:rsidR="00EA1201" w:rsidRPr="002F1322" w:rsidRDefault="00EA1201"/>
    <w:p w14:paraId="0718BBAF" w14:textId="77777777" w:rsidR="002F1322" w:rsidRDefault="002F1322" w:rsidP="002F1322">
      <w:pPr>
        <w:spacing w:after="0" w:line="240" w:lineRule="auto"/>
        <w:rPr>
          <w:rFonts w:ascii="Calibri" w:hAnsi="Calibri" w:cs="Calibri"/>
          <w:b/>
          <w:bCs/>
          <w:color w:val="000000" w:themeColor="text1"/>
          <w:sz w:val="36"/>
          <w:szCs w:val="36"/>
        </w:rPr>
      </w:pPr>
      <w:r w:rsidRPr="001E11F3">
        <w:rPr>
          <w:rFonts w:ascii="Calibri" w:hAnsi="Calibri" w:cs="Calibri"/>
          <w:b/>
          <w:bCs/>
          <w:color w:val="000000" w:themeColor="text1"/>
          <w:sz w:val="36"/>
          <w:szCs w:val="36"/>
        </w:rPr>
        <w:t>Helplines</w:t>
      </w:r>
    </w:p>
    <w:p w14:paraId="5AE4EFE8" w14:textId="77777777" w:rsidR="002F1322" w:rsidRPr="008A27F4" w:rsidRDefault="002F1322" w:rsidP="002F1322">
      <w:pPr>
        <w:spacing w:after="0" w:line="240" w:lineRule="auto"/>
        <w:rPr>
          <w:rFonts w:ascii="Calibri" w:hAnsi="Calibri" w:cs="Calibri"/>
          <w:b/>
          <w:bCs/>
          <w:color w:val="000000" w:themeColor="text1"/>
          <w:sz w:val="12"/>
          <w:szCs w:val="12"/>
        </w:rPr>
      </w:pPr>
    </w:p>
    <w:p w14:paraId="1BD46E20" w14:textId="77777777" w:rsidR="002F1322" w:rsidRPr="0055775D" w:rsidRDefault="002F1322" w:rsidP="002F1322">
      <w:pPr>
        <w:spacing w:after="0" w:line="240" w:lineRule="auto"/>
        <w:rPr>
          <w:rFonts w:ascii="Calibri" w:hAnsi="Calibri" w:cs="Calibri"/>
          <w:b/>
          <w:bCs/>
          <w:color w:val="000000" w:themeColor="text1"/>
          <w:sz w:val="8"/>
          <w:szCs w:val="8"/>
        </w:rPr>
      </w:pPr>
    </w:p>
    <w:p w14:paraId="3F91891B" w14:textId="77777777" w:rsidR="002F1322" w:rsidRPr="001E11F3" w:rsidRDefault="002F1322" w:rsidP="002F1322">
      <w:pPr>
        <w:numPr>
          <w:ilvl w:val="0"/>
          <w:numId w:val="2"/>
        </w:numPr>
        <w:spacing w:after="120" w:line="240" w:lineRule="auto"/>
        <w:ind w:left="288"/>
        <w:rPr>
          <w:rFonts w:ascii="Calibri" w:hAnsi="Calibri" w:cs="Calibri"/>
          <w:spacing w:val="3"/>
          <w:sz w:val="24"/>
          <w:szCs w:val="24"/>
        </w:rPr>
      </w:pPr>
      <w:r w:rsidRPr="001E11F3">
        <w:rPr>
          <w:rStyle w:val="Strong"/>
          <w:rFonts w:ascii="Calibri" w:hAnsi="Calibri" w:cs="Calibri"/>
          <w:spacing w:val="3"/>
          <w:sz w:val="24"/>
          <w:szCs w:val="24"/>
        </w:rPr>
        <w:t>NSPCC</w:t>
      </w:r>
      <w:r w:rsidRPr="001E11F3">
        <w:rPr>
          <w:rFonts w:ascii="Calibri" w:hAnsi="Calibri" w:cs="Calibri"/>
          <w:spacing w:val="3"/>
          <w:sz w:val="24"/>
          <w:szCs w:val="24"/>
        </w:rPr>
        <w:t> </w:t>
      </w:r>
      <w:r w:rsidRPr="001E11F3">
        <w:rPr>
          <w:rStyle w:val="Strong"/>
          <w:rFonts w:ascii="Calibri" w:hAnsi="Calibri" w:cs="Calibri"/>
          <w:spacing w:val="3"/>
          <w:sz w:val="24"/>
          <w:szCs w:val="24"/>
        </w:rPr>
        <w:t>Child Protection Helpline</w:t>
      </w:r>
      <w:r w:rsidRPr="001E11F3">
        <w:rPr>
          <w:rFonts w:ascii="Calibri" w:hAnsi="Calibri" w:cs="Calibri"/>
          <w:spacing w:val="3"/>
          <w:sz w:val="24"/>
          <w:szCs w:val="24"/>
        </w:rPr>
        <w:t>: </w:t>
      </w:r>
      <w:hyperlink r:id="rId16" w:history="1">
        <w:r w:rsidRPr="001E11F3">
          <w:rPr>
            <w:rStyle w:val="Hyperlink"/>
            <w:rFonts w:ascii="Calibri" w:hAnsi="Calibri" w:cs="Calibri"/>
            <w:spacing w:val="3"/>
            <w:sz w:val="24"/>
            <w:szCs w:val="24"/>
          </w:rPr>
          <w:t>0808 800 5000</w:t>
        </w:r>
      </w:hyperlink>
      <w:r w:rsidRPr="001E11F3">
        <w:rPr>
          <w:rFonts w:ascii="Calibri" w:hAnsi="Calibri" w:cs="Calibri"/>
          <w:spacing w:val="3"/>
          <w:sz w:val="24"/>
          <w:szCs w:val="24"/>
        </w:rPr>
        <w:t> (lines free and open 24 hours). Phone if you are worried about a child.</w:t>
      </w:r>
    </w:p>
    <w:p w14:paraId="4D45B596" w14:textId="77777777" w:rsidR="002F1322" w:rsidRPr="001E11F3" w:rsidRDefault="002F1322" w:rsidP="002F1322">
      <w:pPr>
        <w:numPr>
          <w:ilvl w:val="0"/>
          <w:numId w:val="2"/>
        </w:numPr>
        <w:spacing w:before="120" w:after="120" w:line="240" w:lineRule="auto"/>
        <w:ind w:left="288"/>
        <w:rPr>
          <w:rFonts w:ascii="Calibri" w:hAnsi="Calibri" w:cs="Calibri"/>
          <w:spacing w:val="3"/>
          <w:sz w:val="24"/>
          <w:szCs w:val="24"/>
        </w:rPr>
      </w:pPr>
      <w:r w:rsidRPr="001E11F3">
        <w:rPr>
          <w:rStyle w:val="Strong"/>
          <w:rFonts w:ascii="Calibri" w:hAnsi="Calibri" w:cs="Calibri"/>
          <w:spacing w:val="3"/>
          <w:sz w:val="24"/>
          <w:szCs w:val="24"/>
        </w:rPr>
        <w:t>Child-line</w:t>
      </w:r>
      <w:r w:rsidRPr="001E11F3">
        <w:rPr>
          <w:rFonts w:ascii="Calibri" w:hAnsi="Calibri" w:cs="Calibri"/>
          <w:spacing w:val="3"/>
          <w:sz w:val="24"/>
          <w:szCs w:val="24"/>
        </w:rPr>
        <w:t>: </w:t>
      </w:r>
      <w:hyperlink r:id="rId17" w:history="1">
        <w:r w:rsidRPr="001E11F3">
          <w:rPr>
            <w:rStyle w:val="Hyperlink"/>
            <w:rFonts w:ascii="Calibri" w:hAnsi="Calibri" w:cs="Calibri"/>
            <w:spacing w:val="3"/>
            <w:sz w:val="24"/>
            <w:szCs w:val="24"/>
          </w:rPr>
          <w:t>0800 1111</w:t>
        </w:r>
      </w:hyperlink>
      <w:r w:rsidRPr="001E11F3">
        <w:rPr>
          <w:rFonts w:ascii="Calibri" w:hAnsi="Calibri" w:cs="Calibri"/>
          <w:spacing w:val="3"/>
          <w:sz w:val="24"/>
          <w:szCs w:val="24"/>
        </w:rPr>
        <w:t> (lines free and open 24 hours). Phone if you are a child or young person and are worried about anything.</w:t>
      </w:r>
    </w:p>
    <w:p w14:paraId="06542119" w14:textId="77777777" w:rsidR="002F1322" w:rsidRPr="001E11F3" w:rsidRDefault="002F1322" w:rsidP="002F1322">
      <w:pPr>
        <w:numPr>
          <w:ilvl w:val="0"/>
          <w:numId w:val="2"/>
        </w:numPr>
        <w:spacing w:before="120" w:after="120" w:line="240" w:lineRule="auto"/>
        <w:ind w:left="288"/>
        <w:rPr>
          <w:rFonts w:ascii="Calibri" w:hAnsi="Calibri" w:cs="Calibri"/>
          <w:spacing w:val="3"/>
          <w:sz w:val="24"/>
          <w:szCs w:val="24"/>
        </w:rPr>
      </w:pPr>
      <w:r w:rsidRPr="001E11F3">
        <w:rPr>
          <w:rStyle w:val="Strong"/>
          <w:rFonts w:ascii="Calibri" w:hAnsi="Calibri" w:cs="Calibri"/>
          <w:spacing w:val="3"/>
          <w:sz w:val="24"/>
          <w:szCs w:val="24"/>
        </w:rPr>
        <w:t>National Domestic Violence Helpline</w:t>
      </w:r>
      <w:r w:rsidRPr="001E11F3">
        <w:rPr>
          <w:rFonts w:ascii="Calibri" w:hAnsi="Calibri" w:cs="Calibri"/>
          <w:spacing w:val="3"/>
          <w:sz w:val="24"/>
          <w:szCs w:val="24"/>
        </w:rPr>
        <w:t>: </w:t>
      </w:r>
      <w:hyperlink r:id="rId18" w:history="1">
        <w:r w:rsidRPr="001E11F3">
          <w:rPr>
            <w:rStyle w:val="Hyperlink"/>
            <w:rFonts w:ascii="Calibri" w:hAnsi="Calibri" w:cs="Calibri"/>
            <w:spacing w:val="3"/>
            <w:sz w:val="24"/>
            <w:szCs w:val="24"/>
          </w:rPr>
          <w:t>0808 2000 247</w:t>
        </w:r>
      </w:hyperlink>
      <w:r w:rsidRPr="001E11F3">
        <w:rPr>
          <w:rFonts w:ascii="Calibri" w:hAnsi="Calibri" w:cs="Calibri"/>
          <w:spacing w:val="3"/>
          <w:sz w:val="24"/>
          <w:szCs w:val="24"/>
        </w:rPr>
        <w:t> (lines free and open 24 hours). Phone if you are experiencing domestic abuse.</w:t>
      </w:r>
    </w:p>
    <w:p w14:paraId="64867B3F" w14:textId="77777777" w:rsidR="002F1322" w:rsidRPr="001E11F3" w:rsidRDefault="002F1322" w:rsidP="002F1322">
      <w:pPr>
        <w:numPr>
          <w:ilvl w:val="0"/>
          <w:numId w:val="2"/>
        </w:numPr>
        <w:spacing w:before="120" w:after="120" w:line="240" w:lineRule="auto"/>
        <w:ind w:left="288"/>
        <w:rPr>
          <w:rFonts w:ascii="Calibri" w:hAnsi="Calibri" w:cs="Calibri"/>
          <w:spacing w:val="3"/>
          <w:sz w:val="24"/>
          <w:szCs w:val="24"/>
        </w:rPr>
      </w:pPr>
      <w:hyperlink r:id="rId19" w:history="1">
        <w:r w:rsidRPr="001E11F3">
          <w:rPr>
            <w:rStyle w:val="Strong"/>
            <w:rFonts w:ascii="Calibri" w:hAnsi="Calibri" w:cs="Calibri"/>
            <w:spacing w:val="3"/>
            <w:sz w:val="24"/>
            <w:szCs w:val="24"/>
          </w:rPr>
          <w:t>Samaritans Helpline</w:t>
        </w:r>
      </w:hyperlink>
      <w:r w:rsidRPr="001E11F3">
        <w:rPr>
          <w:rFonts w:ascii="Calibri" w:hAnsi="Calibri" w:cs="Calibri"/>
          <w:spacing w:val="3"/>
          <w:sz w:val="24"/>
          <w:szCs w:val="24"/>
        </w:rPr>
        <w:t>: 116 123 (open 24 hours). Phone if you feel you are struggling to cope and need someone to talk to.</w:t>
      </w:r>
    </w:p>
    <w:p w14:paraId="1632FE73" w14:textId="77777777" w:rsidR="002F1322" w:rsidRDefault="002F1322" w:rsidP="002F1322">
      <w:pPr>
        <w:numPr>
          <w:ilvl w:val="0"/>
          <w:numId w:val="2"/>
        </w:numPr>
        <w:spacing w:before="120" w:after="120" w:line="240" w:lineRule="auto"/>
        <w:ind w:left="288"/>
        <w:rPr>
          <w:rFonts w:ascii="Calibri" w:hAnsi="Calibri" w:cs="Calibri"/>
          <w:spacing w:val="3"/>
          <w:sz w:val="24"/>
          <w:szCs w:val="24"/>
        </w:rPr>
      </w:pPr>
      <w:r w:rsidRPr="001E11F3">
        <w:rPr>
          <w:rStyle w:val="Strong"/>
          <w:rFonts w:ascii="Calibri" w:hAnsi="Calibri" w:cs="Calibri"/>
          <w:spacing w:val="3"/>
          <w:sz w:val="24"/>
          <w:szCs w:val="24"/>
        </w:rPr>
        <w:t>Hourglass (Formerly Action on Elder Abuse) Helpline</w:t>
      </w:r>
      <w:r w:rsidRPr="001E11F3">
        <w:rPr>
          <w:rFonts w:ascii="Calibri" w:hAnsi="Calibri" w:cs="Calibri"/>
          <w:spacing w:val="3"/>
          <w:sz w:val="24"/>
          <w:szCs w:val="24"/>
        </w:rPr>
        <w:t>: </w:t>
      </w:r>
      <w:hyperlink r:id="rId20" w:history="1">
        <w:r w:rsidRPr="001E11F3">
          <w:rPr>
            <w:rStyle w:val="Hyperlink"/>
            <w:rFonts w:ascii="Calibri" w:hAnsi="Calibri" w:cs="Calibri"/>
            <w:spacing w:val="3"/>
            <w:sz w:val="24"/>
            <w:szCs w:val="24"/>
          </w:rPr>
          <w:t>080 8808 8141</w:t>
        </w:r>
      </w:hyperlink>
      <w:r w:rsidRPr="001E11F3">
        <w:rPr>
          <w:rFonts w:ascii="Calibri" w:hAnsi="Calibri" w:cs="Calibri"/>
          <w:spacing w:val="3"/>
          <w:sz w:val="24"/>
          <w:szCs w:val="24"/>
        </w:rPr>
        <w:t> (free phone Mon to Fri 9-5pm). Supports families who are suffering with abuse of older people.</w:t>
      </w:r>
    </w:p>
    <w:p w14:paraId="3D583E18" w14:textId="77777777" w:rsidR="002F1322" w:rsidRPr="003141E0" w:rsidRDefault="002F1322" w:rsidP="002F1322">
      <w:pPr>
        <w:numPr>
          <w:ilvl w:val="0"/>
          <w:numId w:val="2"/>
        </w:numPr>
        <w:spacing w:before="120" w:after="120" w:line="240" w:lineRule="auto"/>
        <w:ind w:left="288"/>
        <w:rPr>
          <w:rFonts w:ascii="Calibri" w:hAnsi="Calibri" w:cs="Calibri"/>
          <w:spacing w:val="3"/>
          <w:sz w:val="24"/>
          <w:szCs w:val="24"/>
        </w:rPr>
      </w:pPr>
      <w:r w:rsidRPr="003141E0">
        <w:rPr>
          <w:rStyle w:val="Strong"/>
          <w:rFonts w:ascii="Calibri" w:hAnsi="Calibri" w:cs="Calibri"/>
          <w:spacing w:val="3"/>
          <w:sz w:val="24"/>
          <w:szCs w:val="24"/>
        </w:rPr>
        <w:t>The Silverline Helpline</w:t>
      </w:r>
      <w:r w:rsidRPr="003141E0">
        <w:rPr>
          <w:sz w:val="24"/>
          <w:szCs w:val="24"/>
        </w:rPr>
        <w:t>:</w:t>
      </w:r>
      <w:r w:rsidRPr="003141E0">
        <w:rPr>
          <w:rFonts w:ascii="Calibri" w:hAnsi="Calibri" w:cs="Calibri"/>
          <w:spacing w:val="3"/>
          <w:sz w:val="24"/>
          <w:szCs w:val="24"/>
        </w:rPr>
        <w:t xml:space="preserve"> </w:t>
      </w:r>
      <w:hyperlink r:id="rId21" w:history="1">
        <w:r w:rsidRPr="003141E0">
          <w:rPr>
            <w:rStyle w:val="Hyperlink"/>
            <w:sz w:val="24"/>
            <w:szCs w:val="24"/>
          </w:rPr>
          <w:t>0800 470 8090</w:t>
        </w:r>
      </w:hyperlink>
      <w:r w:rsidRPr="003141E0">
        <w:rPr>
          <w:sz w:val="24"/>
          <w:szCs w:val="24"/>
        </w:rPr>
        <w:t xml:space="preserve">.  Confidential 24-hour free helpline for older people across the UK.  Supports older people suffering abuse </w:t>
      </w:r>
      <w:r>
        <w:rPr>
          <w:sz w:val="24"/>
          <w:szCs w:val="24"/>
        </w:rPr>
        <w:t xml:space="preserve">or </w:t>
      </w:r>
      <w:r w:rsidRPr="003141E0">
        <w:rPr>
          <w:sz w:val="24"/>
          <w:szCs w:val="24"/>
        </w:rPr>
        <w:t>neglect and has a telephone friendship service.</w:t>
      </w:r>
    </w:p>
    <w:p w14:paraId="687A8D9A" w14:textId="11BD7408" w:rsidR="002F1322" w:rsidRPr="00785E25" w:rsidRDefault="002F1322" w:rsidP="00785E25">
      <w:pPr>
        <w:numPr>
          <w:ilvl w:val="0"/>
          <w:numId w:val="2"/>
        </w:numPr>
        <w:spacing w:before="120" w:after="120" w:line="240" w:lineRule="auto"/>
        <w:ind w:left="283" w:hanging="357"/>
        <w:rPr>
          <w:rFonts w:ascii="Calibri" w:hAnsi="Calibri" w:cs="Calibri"/>
          <w:spacing w:val="3"/>
          <w:sz w:val="24"/>
          <w:szCs w:val="24"/>
        </w:rPr>
      </w:pPr>
      <w:r w:rsidRPr="001E11F3">
        <w:rPr>
          <w:rStyle w:val="Strong"/>
          <w:rFonts w:ascii="Calibri" w:hAnsi="Calibri" w:cs="Calibri"/>
          <w:spacing w:val="3"/>
          <w:sz w:val="24"/>
          <w:szCs w:val="24"/>
        </w:rPr>
        <w:t>National Rape Crisis Helpline: </w:t>
      </w:r>
      <w:hyperlink r:id="rId22" w:history="1">
        <w:r w:rsidRPr="001E11F3">
          <w:rPr>
            <w:rStyle w:val="Hyperlink"/>
            <w:rFonts w:ascii="Calibri" w:hAnsi="Calibri" w:cs="Calibri"/>
            <w:spacing w:val="3"/>
            <w:sz w:val="24"/>
            <w:szCs w:val="24"/>
          </w:rPr>
          <w:t>0808 802 9999</w:t>
        </w:r>
      </w:hyperlink>
      <w:r w:rsidRPr="001E11F3">
        <w:rPr>
          <w:rFonts w:ascii="Calibri" w:hAnsi="Calibri" w:cs="Calibri"/>
          <w:spacing w:val="3"/>
          <w:sz w:val="24"/>
          <w:szCs w:val="24"/>
        </w:rPr>
        <w:t xml:space="preserve"> and is open every day from 12-2.30pm and 7-9.30pm.</w:t>
      </w:r>
    </w:p>
    <w:sectPr w:rsidR="002F1322" w:rsidRPr="00785E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1797"/>
    <w:multiLevelType w:val="multilevel"/>
    <w:tmpl w:val="73F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B2156"/>
    <w:multiLevelType w:val="hybridMultilevel"/>
    <w:tmpl w:val="1094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22"/>
    <w:rsid w:val="002F1322"/>
    <w:rsid w:val="00437A9E"/>
    <w:rsid w:val="00785E25"/>
    <w:rsid w:val="00EA1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6FAEA"/>
  <w15:chartTrackingRefBased/>
  <w15:docId w15:val="{9FAE6F3B-BA8F-4EFF-9100-1E688857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32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F1322"/>
    <w:pPr>
      <w:ind w:left="720"/>
      <w:contextualSpacing/>
    </w:pPr>
  </w:style>
  <w:style w:type="character" w:styleId="Hyperlink">
    <w:name w:val="Hyperlink"/>
    <w:basedOn w:val="DefaultParagraphFont"/>
    <w:uiPriority w:val="99"/>
    <w:unhideWhenUsed/>
    <w:rsid w:val="002F1322"/>
    <w:rPr>
      <w:color w:val="0563C1" w:themeColor="hyperlink"/>
      <w:u w:val="single"/>
    </w:rPr>
  </w:style>
  <w:style w:type="character" w:styleId="Strong">
    <w:name w:val="Strong"/>
    <w:basedOn w:val="DefaultParagraphFont"/>
    <w:uiPriority w:val="22"/>
    <w:qFormat/>
    <w:rsid w:val="002F13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kind.org.uk/" TargetMode="External"/><Relationship Id="rId13" Type="http://schemas.openxmlformats.org/officeDocument/2006/relationships/hyperlink" Target="http://www.theclewerinitiative.org" TargetMode="External"/><Relationship Id="rId18" Type="http://schemas.openxmlformats.org/officeDocument/2006/relationships/hyperlink" Target="tel:0808%202000%20247" TargetMode="External"/><Relationship Id="rId3" Type="http://schemas.openxmlformats.org/officeDocument/2006/relationships/settings" Target="settings.xml"/><Relationship Id="rId21" Type="http://schemas.openxmlformats.org/officeDocument/2006/relationships/hyperlink" Target="file:///\\ad.oxford.anglican.org\dfsdata\Store\HR\safeguarding\2018%20-%20safeguarding%20documents%20%20SN\Training\2021%20Modules\Leadership%202021\0808%20802%209999" TargetMode="External"/><Relationship Id="rId7" Type="http://schemas.openxmlformats.org/officeDocument/2006/relationships/hyperlink" Target="http://www.restoredrelationships.org/" TargetMode="External"/><Relationship Id="rId12" Type="http://schemas.openxmlformats.org/officeDocument/2006/relationships/hyperlink" Target="http://www.barnardos.org.uk" TargetMode="External"/><Relationship Id="rId17" Type="http://schemas.openxmlformats.org/officeDocument/2006/relationships/hyperlink" Target="tel:0800%201111" TargetMode="External"/><Relationship Id="rId2" Type="http://schemas.openxmlformats.org/officeDocument/2006/relationships/styles" Target="styles.xml"/><Relationship Id="rId16" Type="http://schemas.openxmlformats.org/officeDocument/2006/relationships/hyperlink" Target="tel:0808%20800%205000" TargetMode="External"/><Relationship Id="rId20" Type="http://schemas.openxmlformats.org/officeDocument/2006/relationships/hyperlink" Target="tel:080%208808%208141" TargetMode="External"/><Relationship Id="rId1" Type="http://schemas.openxmlformats.org/officeDocument/2006/relationships/numbering" Target="numbering.xml"/><Relationship Id="rId6" Type="http://schemas.openxmlformats.org/officeDocument/2006/relationships/hyperlink" Target="http://www.womensaid.org.uk/" TargetMode="External"/><Relationship Id="rId11" Type="http://schemas.openxmlformats.org/officeDocument/2006/relationships/hyperlink" Target="http://www.ageuk.org.uk" TargetMode="External"/><Relationship Id="rId24" Type="http://schemas.openxmlformats.org/officeDocument/2006/relationships/theme" Target="theme/theme1.xml"/><Relationship Id="rId5" Type="http://schemas.openxmlformats.org/officeDocument/2006/relationships/hyperlink" Target="http://www.nspcc.org.uk" TargetMode="External"/><Relationship Id="rId15" Type="http://schemas.openxmlformats.org/officeDocument/2006/relationships/hyperlink" Target="http://www.macsas.org.uk" TargetMode="External"/><Relationship Id="rId23" Type="http://schemas.openxmlformats.org/officeDocument/2006/relationships/fontTable" Target="fontTable.xml"/><Relationship Id="rId10" Type="http://schemas.openxmlformats.org/officeDocument/2006/relationships/hyperlink" Target="http://www.ceop.police.uk/" TargetMode="External"/><Relationship Id="rId19" Type="http://schemas.openxmlformats.org/officeDocument/2006/relationships/hyperlink" Target="https://www.samaritans.org/how-we-can-help-you/contact-us" TargetMode="External"/><Relationship Id="rId4" Type="http://schemas.openxmlformats.org/officeDocument/2006/relationships/webSettings" Target="webSettings.xml"/><Relationship Id="rId9" Type="http://schemas.openxmlformats.org/officeDocument/2006/relationships/hyperlink" Target="http://www.scie.org.uk/" TargetMode="External"/><Relationship Id="rId14" Type="http://schemas.openxmlformats.org/officeDocument/2006/relationships/hyperlink" Target="http://www.modernslavery.co.uk" TargetMode="External"/><Relationship Id="rId22" Type="http://schemas.openxmlformats.org/officeDocument/2006/relationships/hyperlink" Target="tel:08088029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dc:creator>
  <cp:keywords/>
  <dc:description/>
  <cp:lastModifiedBy>Youth</cp:lastModifiedBy>
  <cp:revision>1</cp:revision>
  <dcterms:created xsi:type="dcterms:W3CDTF">2021-09-28T14:06:00Z</dcterms:created>
  <dcterms:modified xsi:type="dcterms:W3CDTF">2021-09-28T15:06:00Z</dcterms:modified>
</cp:coreProperties>
</file>