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4536B" w14:textId="12BB61FB" w:rsidR="005A563B" w:rsidRDefault="002F1760" w:rsidP="00A32545">
      <w:pPr>
        <w:jc w:val="center"/>
        <w:rPr>
          <w:rFonts w:ascii="Calibri" w:hAnsi="Calibri"/>
          <w:b/>
          <w:sz w:val="32"/>
        </w:rPr>
      </w:pPr>
      <w:r>
        <w:rPr>
          <w:rFonts w:ascii="Calibri" w:hAnsi="Calibri"/>
          <w:b/>
          <w:sz w:val="32"/>
        </w:rPr>
        <w:t>Role</w:t>
      </w:r>
      <w:r w:rsidR="005A563B" w:rsidRPr="0062185F">
        <w:rPr>
          <w:rFonts w:ascii="Calibri" w:hAnsi="Calibri"/>
          <w:b/>
          <w:sz w:val="32"/>
        </w:rPr>
        <w:t xml:space="preserve"> Description for</w:t>
      </w:r>
      <w:r w:rsidR="005A563B">
        <w:rPr>
          <w:rFonts w:ascii="Calibri" w:hAnsi="Calibri"/>
          <w:b/>
          <w:sz w:val="32"/>
        </w:rPr>
        <w:t xml:space="preserve"> </w:t>
      </w:r>
      <w:r w:rsidR="003F3D00">
        <w:rPr>
          <w:rFonts w:ascii="Calibri" w:hAnsi="Calibri"/>
          <w:b/>
          <w:sz w:val="32"/>
        </w:rPr>
        <w:t>Congregation Designated Safeguarding Lead</w:t>
      </w:r>
    </w:p>
    <w:p w14:paraId="39AA88F1" w14:textId="6466071B" w:rsidR="003F3D00" w:rsidRPr="003F3D00" w:rsidRDefault="003F3D00" w:rsidP="003F3D00">
      <w:pPr>
        <w:jc w:val="center"/>
        <w:rPr>
          <w:rFonts w:ascii="Calibri" w:hAnsi="Calibri"/>
          <w:b/>
          <w:i/>
          <w:iCs/>
          <w:sz w:val="32"/>
        </w:rPr>
      </w:pPr>
      <w:r>
        <w:rPr>
          <w:rFonts w:ascii="Calibri" w:hAnsi="Calibri"/>
          <w:b/>
          <w:sz w:val="32"/>
        </w:rPr>
        <w:t>(</w:t>
      </w:r>
      <w:r w:rsidRPr="003F3D00">
        <w:rPr>
          <w:rFonts w:ascii="Calibri" w:hAnsi="Calibri"/>
          <w:b/>
          <w:i/>
          <w:iCs/>
          <w:sz w:val="32"/>
        </w:rPr>
        <w:t>insert</w:t>
      </w:r>
      <w:r>
        <w:rPr>
          <w:rFonts w:ascii="Calibri" w:hAnsi="Calibri"/>
          <w:b/>
          <w:sz w:val="32"/>
        </w:rPr>
        <w:t xml:space="preserve"> </w:t>
      </w:r>
      <w:r>
        <w:rPr>
          <w:rFonts w:ascii="Calibri" w:hAnsi="Calibri"/>
          <w:b/>
          <w:i/>
          <w:iCs/>
          <w:sz w:val="32"/>
        </w:rPr>
        <w:t>congregation name)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796"/>
      </w:tblGrid>
      <w:tr w:rsidR="005A563B" w:rsidRPr="00515C01" w14:paraId="774840ED" w14:textId="77777777" w:rsidTr="00A32545">
        <w:tc>
          <w:tcPr>
            <w:tcW w:w="1980" w:type="dxa"/>
            <w:shd w:val="clear" w:color="auto" w:fill="auto"/>
          </w:tcPr>
          <w:p w14:paraId="384358E2" w14:textId="718483D7" w:rsidR="002F1760" w:rsidRPr="00515C01" w:rsidRDefault="00CD77EA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</w:t>
            </w:r>
            <w:r w:rsidR="005A563B" w:rsidRPr="00515C01">
              <w:rPr>
                <w:rFonts w:ascii="Calibri" w:hAnsi="Calibri"/>
                <w:b/>
              </w:rPr>
              <w:t xml:space="preserve"> holder is responsible to</w:t>
            </w:r>
            <w:r w:rsidR="005A563B" w:rsidRPr="00515C01">
              <w:rPr>
                <w:rFonts w:ascii="Calibri" w:hAnsi="Calibri"/>
                <w:b/>
              </w:rPr>
              <w:tab/>
            </w:r>
          </w:p>
        </w:tc>
        <w:tc>
          <w:tcPr>
            <w:tcW w:w="7796" w:type="dxa"/>
            <w:shd w:val="clear" w:color="auto" w:fill="auto"/>
          </w:tcPr>
          <w:p w14:paraId="0AB5B0B2" w14:textId="42CBCD7D" w:rsidR="005A563B" w:rsidRPr="002F1760" w:rsidRDefault="002F176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(</w:t>
            </w:r>
            <w:proofErr w:type="spellStart"/>
            <w:r>
              <w:rPr>
                <w:rFonts w:ascii="Calibri" w:hAnsi="Calibri"/>
                <w:bCs/>
              </w:rPr>
              <w:t>eg</w:t>
            </w:r>
            <w:proofErr w:type="spellEnd"/>
            <w:r>
              <w:rPr>
                <w:rFonts w:ascii="Calibri" w:hAnsi="Calibri"/>
                <w:bCs/>
              </w:rPr>
              <w:t xml:space="preserve"> group leader, minister etc)</w:t>
            </w:r>
            <w:r w:rsidR="00A32545">
              <w:rPr>
                <w:rFonts w:ascii="Calibri" w:hAnsi="Calibri"/>
                <w:bCs/>
              </w:rPr>
              <w:t xml:space="preserve"> and National Safeguarding Lead</w:t>
            </w:r>
          </w:p>
        </w:tc>
      </w:tr>
      <w:tr w:rsidR="005A563B" w:rsidRPr="00515C01" w14:paraId="495E3303" w14:textId="77777777" w:rsidTr="00A32545">
        <w:tc>
          <w:tcPr>
            <w:tcW w:w="1980" w:type="dxa"/>
            <w:shd w:val="clear" w:color="auto" w:fill="auto"/>
          </w:tcPr>
          <w:p w14:paraId="29EFC101" w14:textId="38239D9F" w:rsidR="002F1760" w:rsidRPr="00515C01" w:rsidRDefault="00CD77EA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Role</w:t>
            </w:r>
            <w:r w:rsidR="005A563B" w:rsidRPr="00515C01">
              <w:rPr>
                <w:rFonts w:ascii="Calibri" w:hAnsi="Calibri"/>
                <w:b/>
              </w:rPr>
              <w:t xml:space="preserve"> holder is accountable to</w:t>
            </w:r>
          </w:p>
        </w:tc>
        <w:tc>
          <w:tcPr>
            <w:tcW w:w="7796" w:type="dxa"/>
            <w:shd w:val="clear" w:color="auto" w:fill="auto"/>
          </w:tcPr>
          <w:p w14:paraId="6DCC1568" w14:textId="6865019F" w:rsidR="005A563B" w:rsidRPr="002F1760" w:rsidRDefault="002F1760" w:rsidP="0015459D">
            <w:pPr>
              <w:rPr>
                <w:rFonts w:ascii="Calibri" w:hAnsi="Calibri"/>
                <w:bCs/>
              </w:rPr>
            </w:pPr>
            <w:r w:rsidRPr="002F1760">
              <w:rPr>
                <w:rFonts w:ascii="Calibri" w:hAnsi="Calibri"/>
                <w:bCs/>
              </w:rPr>
              <w:t>(usually church committee)</w:t>
            </w:r>
            <w:r w:rsidR="00ED2307">
              <w:rPr>
                <w:rFonts w:ascii="Calibri" w:hAnsi="Calibri"/>
                <w:bCs/>
              </w:rPr>
              <w:t xml:space="preserve"> and the National Safeguarding Lead</w:t>
            </w:r>
          </w:p>
        </w:tc>
      </w:tr>
      <w:tr w:rsidR="005A563B" w:rsidRPr="00515C01" w14:paraId="591FE47B" w14:textId="77777777" w:rsidTr="00A32545">
        <w:tc>
          <w:tcPr>
            <w:tcW w:w="1980" w:type="dxa"/>
            <w:shd w:val="clear" w:color="auto" w:fill="auto"/>
          </w:tcPr>
          <w:p w14:paraId="3DD7DA39" w14:textId="336FD4A9" w:rsidR="005A563B" w:rsidRPr="00515C01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 xml:space="preserve">Purpose of </w:t>
            </w:r>
            <w:r w:rsidR="00CD77EA">
              <w:rPr>
                <w:rFonts w:ascii="Calibri" w:hAnsi="Calibri"/>
                <w:b/>
              </w:rPr>
              <w:t>role</w:t>
            </w:r>
            <w:r w:rsidRPr="00515C01">
              <w:rPr>
                <w:rFonts w:ascii="Calibri" w:hAnsi="Calibri"/>
                <w:b/>
              </w:rPr>
              <w:t>:</w:t>
            </w:r>
          </w:p>
        </w:tc>
        <w:tc>
          <w:tcPr>
            <w:tcW w:w="7796" w:type="dxa"/>
            <w:shd w:val="clear" w:color="auto" w:fill="auto"/>
          </w:tcPr>
          <w:p w14:paraId="2F6D678F" w14:textId="53EF8FBF" w:rsidR="005A563B" w:rsidRPr="002F176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To take the lead in safeguarding matters in the congregation, ensuring the policies and procedures of the Moravian Church are followed.</w:t>
            </w:r>
          </w:p>
          <w:p w14:paraId="6553C0FF" w14:textId="5ABE1770" w:rsidR="005A563B" w:rsidRPr="002F176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To oversee all aspects of safeguarding in the congregation.</w:t>
            </w:r>
          </w:p>
        </w:tc>
      </w:tr>
      <w:tr w:rsidR="005A563B" w:rsidRPr="00515C01" w14:paraId="32840AFD" w14:textId="77777777" w:rsidTr="00A32545">
        <w:tc>
          <w:tcPr>
            <w:tcW w:w="1980" w:type="dxa"/>
            <w:shd w:val="clear" w:color="auto" w:fill="auto"/>
          </w:tcPr>
          <w:p w14:paraId="15F695BD" w14:textId="77777777" w:rsidR="005A563B" w:rsidRPr="00515C01" w:rsidRDefault="005A563B" w:rsidP="0015459D">
            <w:pPr>
              <w:rPr>
                <w:rFonts w:ascii="Calibri" w:hAnsi="Calibri"/>
                <w:b/>
              </w:rPr>
            </w:pPr>
            <w:r w:rsidRPr="00515C01">
              <w:rPr>
                <w:rFonts w:ascii="Calibri" w:hAnsi="Calibri"/>
                <w:b/>
              </w:rPr>
              <w:t>Required characteristics and skills</w:t>
            </w:r>
          </w:p>
        </w:tc>
        <w:tc>
          <w:tcPr>
            <w:tcW w:w="7796" w:type="dxa"/>
            <w:shd w:val="clear" w:color="auto" w:fill="auto"/>
          </w:tcPr>
          <w:p w14:paraId="2FDB38BF" w14:textId="05FC164B" w:rsidR="005A563B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A passion for ensuring the church is as safe a place as possible for everyone</w:t>
            </w:r>
            <w:r w:rsidR="00ED2307">
              <w:rPr>
                <w:rFonts w:ascii="Calibri" w:hAnsi="Calibri"/>
                <w:bCs/>
              </w:rPr>
              <w:t>,</w:t>
            </w:r>
            <w:r>
              <w:rPr>
                <w:rFonts w:ascii="Calibri" w:hAnsi="Calibri"/>
                <w:bCs/>
              </w:rPr>
              <w:t xml:space="preserve"> especially the vulnerable.</w:t>
            </w:r>
          </w:p>
          <w:p w14:paraId="290A3AAD" w14:textId="1FE32724" w:rsidR="003F3D0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The skill to manage difficult situations.</w:t>
            </w:r>
          </w:p>
          <w:p w14:paraId="2459B0DF" w14:textId="0B02DD48" w:rsidR="003F3D0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Some knowledge of safeguarding is desirable but not essential.</w:t>
            </w:r>
          </w:p>
          <w:p w14:paraId="26E4A101" w14:textId="07EFDBD7" w:rsidR="003F3D0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Willingness to attend trainings and support groups.</w:t>
            </w:r>
          </w:p>
          <w:p w14:paraId="3511E820" w14:textId="3A5B18BB" w:rsidR="003F3D0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Recognition of own limitations and </w:t>
            </w:r>
            <w:r w:rsidR="00ED2307">
              <w:rPr>
                <w:rFonts w:ascii="Calibri" w:hAnsi="Calibri"/>
                <w:bCs/>
              </w:rPr>
              <w:t xml:space="preserve">a </w:t>
            </w:r>
            <w:r>
              <w:rPr>
                <w:rFonts w:ascii="Calibri" w:hAnsi="Calibri"/>
                <w:bCs/>
              </w:rPr>
              <w:t>willingness to refer.</w:t>
            </w:r>
          </w:p>
          <w:p w14:paraId="70D2A81E" w14:textId="040A9413" w:rsidR="003F3D0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Accurate record keeping.</w:t>
            </w:r>
          </w:p>
          <w:p w14:paraId="766E644B" w14:textId="6977D7FD" w:rsidR="003F3D0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Understanding of confidentiality, GDPR, and ability to discern when information should be shared.</w:t>
            </w:r>
          </w:p>
          <w:p w14:paraId="68EEF6EF" w14:textId="5DD8682B" w:rsidR="005A563B" w:rsidRPr="003F3D00" w:rsidRDefault="003F3D00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Ability to remove their own personal feelings from a situation.</w:t>
            </w:r>
          </w:p>
        </w:tc>
      </w:tr>
      <w:tr w:rsidR="005A563B" w:rsidRPr="00515C01" w14:paraId="3FE41DC0" w14:textId="77777777" w:rsidTr="00A32545">
        <w:tc>
          <w:tcPr>
            <w:tcW w:w="1980" w:type="dxa"/>
            <w:shd w:val="clear" w:color="auto" w:fill="auto"/>
          </w:tcPr>
          <w:p w14:paraId="0EA64F6D" w14:textId="2B72D02B" w:rsidR="005A563B" w:rsidRPr="00515C01" w:rsidRDefault="002F1760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Duties</w:t>
            </w:r>
          </w:p>
        </w:tc>
        <w:tc>
          <w:tcPr>
            <w:tcW w:w="7796" w:type="dxa"/>
            <w:shd w:val="clear" w:color="auto" w:fill="auto"/>
          </w:tcPr>
          <w:p w14:paraId="787F3EB4" w14:textId="1D836B16" w:rsidR="00CD77EA" w:rsidRDefault="00CD77EA" w:rsidP="00CD77E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To encourage everyone in the church to take safeguarding seriously, core to our Christian faith, and to lead by example. </w:t>
            </w:r>
          </w:p>
          <w:p w14:paraId="68F92645" w14:textId="449577CD" w:rsidR="00CD77EA" w:rsidRDefault="00CD77EA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Ensuring the congregation policy is reviewed annually.</w:t>
            </w:r>
          </w:p>
          <w:p w14:paraId="61E6601A" w14:textId="10385534" w:rsidR="00ED2307" w:rsidRDefault="00ED2307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Ensuring the Moravian safeguarding guidelines in use in the church are the latest version.</w:t>
            </w:r>
          </w:p>
          <w:p w14:paraId="5C2953FA" w14:textId="12FCA72F" w:rsidR="00ED2307" w:rsidRDefault="00ED2307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To provide a conduit for information about safeguarding from the National or District Safeguarding Leads.</w:t>
            </w:r>
          </w:p>
          <w:p w14:paraId="01A6711F" w14:textId="19187FE6" w:rsidR="00ED2307" w:rsidRDefault="00ED2307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To ensure role holders complete the appropriate level of safeguarding training and to keep records, ensuring the trainings are repeated every 3 years.</w:t>
            </w:r>
          </w:p>
          <w:p w14:paraId="5BEF5825" w14:textId="654D7BA2" w:rsidR="00ED2307" w:rsidRPr="003F3D00" w:rsidRDefault="00ED2307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To ensure safe recruitment is carried out for roles in the congregation including the appropriate DBS/AccessNI clearances are carried out.</w:t>
            </w:r>
          </w:p>
          <w:p w14:paraId="7BE1ED34" w14:textId="50FF3179" w:rsidR="005A563B" w:rsidRDefault="00ED2307" w:rsidP="0015459D">
            <w:pPr>
              <w:rPr>
                <w:rFonts w:ascii="Calibri" w:hAnsi="Calibri"/>
                <w:bCs/>
              </w:rPr>
            </w:pPr>
            <w:r w:rsidRPr="00ED2307">
              <w:rPr>
                <w:rFonts w:ascii="Calibri" w:hAnsi="Calibri"/>
                <w:bCs/>
              </w:rPr>
              <w:t>To be involved in</w:t>
            </w:r>
            <w:r>
              <w:rPr>
                <w:rFonts w:ascii="Calibri" w:hAnsi="Calibri"/>
                <w:bCs/>
              </w:rPr>
              <w:t xml:space="preserve"> managing any safeguarding incident in the congregation, seeking advice when appropriate.</w:t>
            </w:r>
          </w:p>
          <w:p w14:paraId="6919D216" w14:textId="7E69AA49" w:rsidR="00ED2307" w:rsidRDefault="00ED2307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To be involved in the management of any </w:t>
            </w:r>
            <w:r w:rsidR="00CD77EA">
              <w:rPr>
                <w:rFonts w:ascii="Calibri" w:hAnsi="Calibri"/>
                <w:bCs/>
              </w:rPr>
              <w:t>offender or anyone under investigation who has a safeguarding agreement in place.</w:t>
            </w:r>
          </w:p>
          <w:p w14:paraId="36B6B4F8" w14:textId="6E2BF0B7" w:rsidR="00CD77EA" w:rsidRDefault="00CD77EA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To report about safeguarding to the church committee and the National Safeguarding Lead annually.</w:t>
            </w:r>
          </w:p>
          <w:p w14:paraId="26BE8C33" w14:textId="10043126" w:rsidR="00CD77EA" w:rsidRPr="00ED2307" w:rsidRDefault="00CD77EA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To liaise with other safeguarding leads at district and national level to improve safeguarding across the province. </w:t>
            </w:r>
          </w:p>
          <w:p w14:paraId="419D0560" w14:textId="65247F8F" w:rsidR="005A563B" w:rsidRPr="00CD77EA" w:rsidRDefault="00CD77EA" w:rsidP="0015459D">
            <w:pPr>
              <w:rPr>
                <w:rFonts w:ascii="Calibri" w:hAnsi="Calibri"/>
                <w:bCs/>
              </w:rPr>
            </w:pPr>
            <w:r w:rsidRPr="00CD77EA">
              <w:rPr>
                <w:rFonts w:ascii="Calibri" w:hAnsi="Calibri"/>
                <w:bCs/>
              </w:rPr>
              <w:t>Additional duties may be added by the church committee or National Safeguarding Lead</w:t>
            </w:r>
          </w:p>
        </w:tc>
      </w:tr>
      <w:tr w:rsidR="005A563B" w:rsidRPr="00515C01" w14:paraId="617B53F6" w14:textId="77777777" w:rsidTr="00A32545">
        <w:tc>
          <w:tcPr>
            <w:tcW w:w="1980" w:type="dxa"/>
            <w:shd w:val="clear" w:color="auto" w:fill="auto"/>
          </w:tcPr>
          <w:p w14:paraId="2D561B7A" w14:textId="7C0D796D" w:rsidR="005A563B" w:rsidRPr="00515C01" w:rsidRDefault="002F1760" w:rsidP="0015459D">
            <w:p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Required training</w:t>
            </w:r>
          </w:p>
        </w:tc>
        <w:tc>
          <w:tcPr>
            <w:tcW w:w="7796" w:type="dxa"/>
            <w:shd w:val="clear" w:color="auto" w:fill="auto"/>
          </w:tcPr>
          <w:p w14:paraId="6FF5AB33" w14:textId="2E9822A2" w:rsidR="002F1760" w:rsidRDefault="002F1760" w:rsidP="00CD77E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 xml:space="preserve">Safeguarding </w:t>
            </w:r>
            <w:r w:rsidR="00CD77EA">
              <w:rPr>
                <w:rFonts w:ascii="Calibri" w:hAnsi="Calibri"/>
                <w:bCs/>
              </w:rPr>
              <w:t>Level 3</w:t>
            </w:r>
          </w:p>
          <w:p w14:paraId="57DEB7E4" w14:textId="30171B59" w:rsidR="00CD77EA" w:rsidRDefault="00CD77EA" w:rsidP="00CD77E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Safer recruitment</w:t>
            </w:r>
          </w:p>
          <w:p w14:paraId="1630203A" w14:textId="60A17F29" w:rsidR="00CD77EA" w:rsidRPr="002F1760" w:rsidRDefault="00CD77EA" w:rsidP="00CD77EA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Specific trainings and meetings for congregation safeguarding leads.</w:t>
            </w:r>
          </w:p>
          <w:p w14:paraId="0BA8B02D" w14:textId="4EF90C4F" w:rsidR="005A563B" w:rsidRPr="00CD77EA" w:rsidRDefault="00CD77EA" w:rsidP="0015459D">
            <w:pPr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Other trainings as available, appropriate for the post.</w:t>
            </w:r>
          </w:p>
        </w:tc>
      </w:tr>
    </w:tbl>
    <w:p w14:paraId="5350E540" w14:textId="77777777" w:rsidR="005A563B" w:rsidRDefault="005A563B" w:rsidP="005A563B">
      <w:pPr>
        <w:rPr>
          <w:rFonts w:ascii="Calibri" w:hAnsi="Calibri"/>
          <w:b/>
        </w:rPr>
      </w:pPr>
    </w:p>
    <w:p w14:paraId="61779CC4" w14:textId="77777777" w:rsidR="005A563B" w:rsidRDefault="005A563B" w:rsidP="005A563B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ab/>
      </w:r>
    </w:p>
    <w:p w14:paraId="44C60736" w14:textId="77777777" w:rsidR="005A563B" w:rsidRDefault="005A563B" w:rsidP="005A563B">
      <w:pPr>
        <w:rPr>
          <w:rFonts w:ascii="Calibri" w:hAnsi="Calibri"/>
          <w:b/>
        </w:rPr>
      </w:pPr>
    </w:p>
    <w:p w14:paraId="7C0F6DB1" w14:textId="0B8D2739" w:rsidR="005A563B" w:rsidRPr="002F1760" w:rsidRDefault="005A563B" w:rsidP="005A563B">
      <w:pPr>
        <w:rPr>
          <w:rFonts w:ascii="Calibri" w:hAnsi="Calibri"/>
          <w:b/>
        </w:rPr>
      </w:pPr>
      <w:r>
        <w:rPr>
          <w:rFonts w:ascii="Calibri" w:hAnsi="Calibri"/>
          <w:b/>
        </w:rPr>
        <w:t>Post approved by:</w:t>
      </w:r>
      <w:r>
        <w:rPr>
          <w:rFonts w:ascii="Calibri" w:hAnsi="Calibri"/>
          <w:b/>
        </w:rPr>
        <w:tab/>
      </w:r>
      <w:r w:rsidR="002F1760" w:rsidRPr="002F1760">
        <w:rPr>
          <w:rFonts w:ascii="Calibri" w:hAnsi="Calibri"/>
          <w:bCs/>
        </w:rPr>
        <w:t>(</w:t>
      </w:r>
      <w:r w:rsidR="002F1760">
        <w:rPr>
          <w:rFonts w:ascii="Calibri" w:hAnsi="Calibri"/>
          <w:bCs/>
        </w:rPr>
        <w:t xml:space="preserve">e.g. Church </w:t>
      </w:r>
      <w:proofErr w:type="gramStart"/>
      <w:r w:rsidR="002F1760">
        <w:rPr>
          <w:rFonts w:ascii="Calibri" w:hAnsi="Calibri"/>
          <w:bCs/>
        </w:rPr>
        <w:t xml:space="preserve">Committee)   </w:t>
      </w:r>
      <w:proofErr w:type="gramEnd"/>
      <w:r w:rsidR="002F1760">
        <w:rPr>
          <w:rFonts w:ascii="Calibri" w:hAnsi="Calibri"/>
          <w:bCs/>
        </w:rPr>
        <w:t xml:space="preserve">                </w:t>
      </w:r>
      <w:r w:rsidR="002F1760">
        <w:rPr>
          <w:rFonts w:ascii="Calibri" w:hAnsi="Calibri"/>
          <w:b/>
        </w:rPr>
        <w:t>on</w:t>
      </w:r>
    </w:p>
    <w:p w14:paraId="76F01FA6" w14:textId="77777777" w:rsidR="005A563B" w:rsidRDefault="005A563B" w:rsidP="005A563B">
      <w:pPr>
        <w:rPr>
          <w:rFonts w:ascii="Calibri" w:hAnsi="Calibri"/>
          <w:b/>
        </w:rPr>
      </w:pPr>
    </w:p>
    <w:p w14:paraId="74FB2959" w14:textId="77777777" w:rsidR="005A563B" w:rsidRDefault="005A563B" w:rsidP="005A563B">
      <w:pPr>
        <w:rPr>
          <w:rFonts w:ascii="Calibri" w:hAnsi="Calibri"/>
          <w:b/>
        </w:rPr>
      </w:pPr>
      <w:r>
        <w:rPr>
          <w:rFonts w:ascii="Calibri" w:hAnsi="Calibri"/>
          <w:b/>
        </w:rPr>
        <w:t>Recruitment to be carried out by:</w:t>
      </w:r>
      <w:r>
        <w:rPr>
          <w:rFonts w:ascii="Calibri" w:hAnsi="Calibri"/>
          <w:b/>
        </w:rPr>
        <w:tab/>
      </w:r>
    </w:p>
    <w:p w14:paraId="626E39E2" w14:textId="77777777" w:rsidR="007F3C3C" w:rsidRDefault="007F3C3C" w:rsidP="005A563B"/>
    <w:sectPr w:rsidR="007F3C3C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AD416" w14:textId="77777777" w:rsidR="00E27A54" w:rsidRDefault="00E27A54" w:rsidP="005A563B">
      <w:r>
        <w:separator/>
      </w:r>
    </w:p>
  </w:endnote>
  <w:endnote w:type="continuationSeparator" w:id="0">
    <w:p w14:paraId="56FCD7F6" w14:textId="77777777" w:rsidR="00E27A54" w:rsidRDefault="00E27A54" w:rsidP="005A5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09387" w14:textId="7AA3B22B" w:rsidR="005A563B" w:rsidRDefault="00A32545">
    <w:pPr>
      <w:pStyle w:val="Footer"/>
    </w:pPr>
    <w:r>
      <w:t>May</w:t>
    </w:r>
    <w:r w:rsidR="002F1760">
      <w:t xml:space="preserve"> 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620F28" w14:textId="77777777" w:rsidR="00E27A54" w:rsidRDefault="00E27A54" w:rsidP="005A563B">
      <w:r>
        <w:separator/>
      </w:r>
    </w:p>
  </w:footnote>
  <w:footnote w:type="continuationSeparator" w:id="0">
    <w:p w14:paraId="4DF53123" w14:textId="77777777" w:rsidR="00E27A54" w:rsidRDefault="00E27A54" w:rsidP="005A56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0C3C4" w14:textId="2F848550" w:rsidR="00840974" w:rsidRPr="00840974" w:rsidRDefault="00840974" w:rsidP="00840974">
    <w:pPr>
      <w:rPr>
        <w:rFonts w:ascii="Calibri" w:hAnsi="Calibri"/>
        <w:b/>
        <w:color w:val="FF0000"/>
        <w:sz w:val="32"/>
        <w:szCs w:val="32"/>
      </w:rPr>
    </w:pPr>
    <w:r>
      <w:rPr>
        <w:rFonts w:ascii="Calibri" w:hAnsi="Calibri"/>
        <w:b/>
        <w:color w:val="FF0000"/>
        <w:sz w:val="32"/>
        <w:szCs w:val="32"/>
      </w:rPr>
      <w:t xml:space="preserve">Appendix </w:t>
    </w:r>
    <w:r w:rsidR="003F3D00">
      <w:rPr>
        <w:rFonts w:ascii="Calibri" w:hAnsi="Calibri"/>
        <w:b/>
        <w:color w:val="FF0000"/>
        <w:sz w:val="32"/>
        <w:szCs w:val="32"/>
      </w:rPr>
      <w:t>Q</w:t>
    </w:r>
  </w:p>
  <w:p w14:paraId="2B86E52E" w14:textId="77777777" w:rsidR="005A563B" w:rsidRDefault="005A563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63B"/>
    <w:rsid w:val="0004036B"/>
    <w:rsid w:val="001F721C"/>
    <w:rsid w:val="002F1760"/>
    <w:rsid w:val="003F3D00"/>
    <w:rsid w:val="005A563B"/>
    <w:rsid w:val="007F3C3C"/>
    <w:rsid w:val="00840974"/>
    <w:rsid w:val="00A32545"/>
    <w:rsid w:val="00B20C23"/>
    <w:rsid w:val="00CD77EA"/>
    <w:rsid w:val="00E27A54"/>
    <w:rsid w:val="00ED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2F9D7"/>
  <w15:chartTrackingRefBased/>
  <w15:docId w15:val="{9D5BD85F-E5BF-4917-B12F-5AE98B6B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63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56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63B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A56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63B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 Raynor</dc:creator>
  <cp:keywords/>
  <dc:description/>
  <cp:lastModifiedBy>Youth</cp:lastModifiedBy>
  <cp:revision>2</cp:revision>
  <dcterms:created xsi:type="dcterms:W3CDTF">2021-05-10T10:47:00Z</dcterms:created>
  <dcterms:modified xsi:type="dcterms:W3CDTF">2021-05-10T10:47:00Z</dcterms:modified>
</cp:coreProperties>
</file>