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126CD" w14:textId="77777777" w:rsidR="008D3C20" w:rsidRDefault="008D3C20" w:rsidP="008D3C20">
      <w:pPr>
        <w:autoSpaceDE w:val="0"/>
        <w:autoSpaceDN w:val="0"/>
        <w:adjustRightInd w:val="0"/>
        <w:jc w:val="center"/>
        <w:rPr>
          <w:rFonts w:ascii="Calibri" w:hAnsi="Calibri" w:cs="FranklinGothic-Heavy"/>
          <w:b/>
          <w:sz w:val="32"/>
          <w:szCs w:val="32"/>
        </w:rPr>
      </w:pPr>
      <w:r w:rsidRPr="0065358E">
        <w:rPr>
          <w:rFonts w:ascii="Calibri" w:hAnsi="Calibri" w:cs="FranklinGothic-Heavy"/>
          <w:b/>
          <w:sz w:val="32"/>
          <w:szCs w:val="32"/>
        </w:rPr>
        <w:t xml:space="preserve">[Insert name of </w:t>
      </w:r>
      <w:r>
        <w:rPr>
          <w:rFonts w:ascii="Calibri" w:hAnsi="Calibri" w:cs="FranklinGothic-Heavy"/>
          <w:b/>
          <w:sz w:val="32"/>
          <w:szCs w:val="32"/>
        </w:rPr>
        <w:t xml:space="preserve">congregation] </w:t>
      </w:r>
    </w:p>
    <w:p w14:paraId="44AA6628" w14:textId="77777777" w:rsidR="008D3C20" w:rsidRPr="00241ABB" w:rsidRDefault="008D3C20" w:rsidP="008D3C20">
      <w:pPr>
        <w:autoSpaceDE w:val="0"/>
        <w:autoSpaceDN w:val="0"/>
        <w:adjustRightInd w:val="0"/>
        <w:jc w:val="center"/>
        <w:rPr>
          <w:rFonts w:ascii="Calibri" w:hAnsi="Calibri" w:cs="FranklinGothic-Heavy"/>
          <w:b/>
          <w:sz w:val="32"/>
          <w:szCs w:val="32"/>
        </w:rPr>
      </w:pPr>
      <w:r w:rsidRPr="0065358E">
        <w:rPr>
          <w:rFonts w:ascii="Calibri" w:hAnsi="Calibri" w:cs="Arial"/>
          <w:b/>
          <w:bCs/>
          <w:sz w:val="32"/>
          <w:szCs w:val="32"/>
        </w:rPr>
        <w:t xml:space="preserve">Safeguarding Policy </w:t>
      </w:r>
    </w:p>
    <w:p w14:paraId="581DE4A5" w14:textId="77777777" w:rsidR="008D3C20" w:rsidRPr="000C4327" w:rsidRDefault="008D3C20" w:rsidP="008D3C20">
      <w:pPr>
        <w:autoSpaceDE w:val="0"/>
        <w:autoSpaceDN w:val="0"/>
        <w:adjustRightInd w:val="0"/>
        <w:rPr>
          <w:rFonts w:ascii="Calibri" w:hAnsi="Calibri" w:cs="ACaslon-Regular"/>
          <w:sz w:val="12"/>
          <w:szCs w:val="21"/>
        </w:rPr>
      </w:pPr>
    </w:p>
    <w:p w14:paraId="0DD97F29" w14:textId="77777777" w:rsidR="008D3C20" w:rsidRDefault="008D3C20" w:rsidP="008D3C20">
      <w:pPr>
        <w:autoSpaceDE w:val="0"/>
        <w:autoSpaceDN w:val="0"/>
        <w:adjustRightInd w:val="0"/>
        <w:jc w:val="both"/>
        <w:outlineLvl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The following policy was agreed at the </w:t>
      </w:r>
      <w:r>
        <w:rPr>
          <w:rFonts w:ascii="Calibri" w:hAnsi="Calibri" w:cs="Arial"/>
          <w:szCs w:val="24"/>
        </w:rPr>
        <w:t>church committee</w:t>
      </w:r>
      <w:r w:rsidRPr="0065358E">
        <w:rPr>
          <w:rFonts w:ascii="Calibri" w:hAnsi="Calibri" w:cs="Arial"/>
          <w:szCs w:val="24"/>
        </w:rPr>
        <w:t xml:space="preserve"> meeting held on …………….</w:t>
      </w:r>
      <w:r>
        <w:rPr>
          <w:rFonts w:ascii="Calibri" w:hAnsi="Calibri" w:cs="Arial"/>
          <w:szCs w:val="24"/>
        </w:rPr>
        <w:t>....</w:t>
      </w:r>
    </w:p>
    <w:p w14:paraId="6BF00CFA" w14:textId="77777777" w:rsidR="008D3C20" w:rsidRPr="0015459D" w:rsidRDefault="008D3C20" w:rsidP="008D3C20">
      <w:pPr>
        <w:autoSpaceDE w:val="0"/>
        <w:autoSpaceDN w:val="0"/>
        <w:adjustRightInd w:val="0"/>
        <w:jc w:val="both"/>
        <w:outlineLvl w:val="0"/>
        <w:rPr>
          <w:rFonts w:ascii="Calibri" w:hAnsi="Calibri" w:cs="Arial"/>
          <w:sz w:val="12"/>
          <w:szCs w:val="24"/>
        </w:rPr>
      </w:pPr>
    </w:p>
    <w:p w14:paraId="732EBECA" w14:textId="233C327F" w:rsidR="008D3C20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  <w:r w:rsidRPr="0065358E">
        <w:rPr>
          <w:rFonts w:ascii="Calibri" w:hAnsi="Calibri" w:cs="Arial"/>
          <w:bCs/>
          <w:szCs w:val="24"/>
        </w:rPr>
        <w:t>We are committed to:</w:t>
      </w:r>
    </w:p>
    <w:p w14:paraId="5769E670" w14:textId="0FAA111C" w:rsidR="00104DB4" w:rsidRPr="00104DB4" w:rsidRDefault="00104DB4" w:rsidP="00104DB4">
      <w:pPr>
        <w:pStyle w:val="ListParagraph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promoting an environment and culture of safety for all</w:t>
      </w:r>
    </w:p>
    <w:p w14:paraId="635A41D8" w14:textId="70CFCF73" w:rsidR="008D3C20" w:rsidRPr="0065358E" w:rsidRDefault="003320D6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t</w:t>
      </w:r>
      <w:r w:rsidR="008D3C20" w:rsidRPr="0065358E">
        <w:rPr>
          <w:rFonts w:ascii="Calibri" w:hAnsi="Calibri" w:cs="Arial"/>
          <w:szCs w:val="24"/>
        </w:rPr>
        <w:t>he care, nurture of, and re</w:t>
      </w:r>
      <w:r w:rsidR="008D3C20">
        <w:rPr>
          <w:rFonts w:ascii="Calibri" w:hAnsi="Calibri" w:cs="Arial"/>
          <w:szCs w:val="24"/>
        </w:rPr>
        <w:t>spectful pastoral ministry with</w:t>
      </w:r>
      <w:r w:rsidR="008D3C20" w:rsidRPr="0065358E">
        <w:rPr>
          <w:rFonts w:ascii="Calibri" w:hAnsi="Calibri" w:cs="Arial"/>
          <w:szCs w:val="24"/>
        </w:rPr>
        <w:t xml:space="preserve"> all children and all adults </w:t>
      </w:r>
    </w:p>
    <w:p w14:paraId="189CDC0E" w14:textId="2044898C" w:rsidR="008D3C20" w:rsidRPr="0065358E" w:rsidRDefault="003320D6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t</w:t>
      </w:r>
      <w:r w:rsidR="008D3C20" w:rsidRPr="0065358E">
        <w:rPr>
          <w:rFonts w:ascii="Calibri" w:hAnsi="Calibri" w:cs="Arial"/>
          <w:szCs w:val="24"/>
        </w:rPr>
        <w:t xml:space="preserve">he safeguarding and protection of all </w:t>
      </w:r>
      <w:r w:rsidR="008D3C20">
        <w:rPr>
          <w:rFonts w:ascii="Calibri" w:hAnsi="Calibri" w:cs="Arial"/>
          <w:szCs w:val="24"/>
        </w:rPr>
        <w:t xml:space="preserve">vulnerable persons - </w:t>
      </w:r>
      <w:r w:rsidR="008D3C20" w:rsidRPr="0065358E">
        <w:rPr>
          <w:rFonts w:ascii="Calibri" w:hAnsi="Calibri" w:cs="Arial"/>
          <w:szCs w:val="24"/>
        </w:rPr>
        <w:t xml:space="preserve">children, young </w:t>
      </w:r>
      <w:r w:rsidRPr="0065358E">
        <w:rPr>
          <w:rFonts w:ascii="Calibri" w:hAnsi="Calibri" w:cs="Arial"/>
          <w:szCs w:val="24"/>
        </w:rPr>
        <w:t>people,</w:t>
      </w:r>
      <w:r w:rsidR="008D3C20" w:rsidRPr="0065358E">
        <w:rPr>
          <w:rFonts w:ascii="Calibri" w:hAnsi="Calibri" w:cs="Arial"/>
          <w:szCs w:val="24"/>
        </w:rPr>
        <w:t xml:space="preserve"> and vulnerable adults </w:t>
      </w:r>
    </w:p>
    <w:p w14:paraId="54B2BDBB" w14:textId="17185D7E" w:rsidR="008D3C20" w:rsidRPr="00241ABB" w:rsidRDefault="003320D6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t</w:t>
      </w:r>
      <w:r w:rsidR="008D3C20" w:rsidRPr="0065358E">
        <w:rPr>
          <w:rFonts w:ascii="Calibri" w:hAnsi="Calibri" w:cs="Arial"/>
          <w:szCs w:val="24"/>
        </w:rPr>
        <w:t>he establishing of safe, caring communities which provide a loving environment where there is a culture of ‘informed vigilance’ as to the dangers of abuse.</w:t>
      </w:r>
    </w:p>
    <w:p w14:paraId="6825950F" w14:textId="376671DC" w:rsidR="008D3C20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241ABB">
        <w:rPr>
          <w:rFonts w:ascii="Calibri" w:hAnsi="Calibri" w:cs="Arial"/>
          <w:szCs w:val="24"/>
        </w:rPr>
        <w:t xml:space="preserve">We will carefully </w:t>
      </w:r>
      <w:r w:rsidR="00104DB4">
        <w:rPr>
          <w:rFonts w:ascii="Calibri" w:hAnsi="Calibri" w:cs="Arial"/>
          <w:szCs w:val="24"/>
        </w:rPr>
        <w:t>recruit, support,</w:t>
      </w:r>
      <w:r w:rsidRPr="00241ABB">
        <w:rPr>
          <w:rFonts w:ascii="Calibri" w:hAnsi="Calibri" w:cs="Arial"/>
          <w:szCs w:val="24"/>
        </w:rPr>
        <w:t xml:space="preserve"> and train all those with any responsibility </w:t>
      </w:r>
      <w:r>
        <w:rPr>
          <w:rFonts w:ascii="Calibri" w:hAnsi="Calibri" w:cs="Arial"/>
          <w:szCs w:val="24"/>
        </w:rPr>
        <w:t xml:space="preserve">for </w:t>
      </w:r>
      <w:r w:rsidR="00104DB4">
        <w:rPr>
          <w:rFonts w:ascii="Calibri" w:hAnsi="Calibri" w:cs="Arial"/>
          <w:szCs w:val="24"/>
        </w:rPr>
        <w:t xml:space="preserve">children, young people or </w:t>
      </w:r>
      <w:r>
        <w:rPr>
          <w:rFonts w:ascii="Calibri" w:hAnsi="Calibri" w:cs="Arial"/>
          <w:szCs w:val="24"/>
        </w:rPr>
        <w:t xml:space="preserve">vulnerable </w:t>
      </w:r>
      <w:r w:rsidR="00104DB4">
        <w:rPr>
          <w:rFonts w:ascii="Calibri" w:hAnsi="Calibri" w:cs="Arial"/>
          <w:szCs w:val="24"/>
        </w:rPr>
        <w:t>adults</w:t>
      </w:r>
      <w:r>
        <w:rPr>
          <w:rFonts w:ascii="Calibri" w:hAnsi="Calibri" w:cs="Arial"/>
          <w:szCs w:val="24"/>
        </w:rPr>
        <w:t xml:space="preserve"> </w:t>
      </w:r>
      <w:r w:rsidRPr="00241ABB">
        <w:rPr>
          <w:rFonts w:ascii="Calibri" w:hAnsi="Calibri" w:cs="Arial"/>
          <w:szCs w:val="24"/>
        </w:rPr>
        <w:t>within the Church.</w:t>
      </w:r>
    </w:p>
    <w:p w14:paraId="04D45065" w14:textId="77777777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respond without delay to every complaint made which suggests that an adult, child or young person may have been harmed, co-operating with the police and local authority in any investigation and we will have a clear reporting procedure in place.</w:t>
      </w:r>
    </w:p>
    <w:p w14:paraId="601CF467" w14:textId="2C8DBD81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seek to work with anyone who has suffered abuse, developing with</w:t>
      </w:r>
      <w:r w:rsidR="003320D6">
        <w:rPr>
          <w:rFonts w:ascii="Calibri" w:hAnsi="Calibri" w:cs="Arial"/>
          <w:szCs w:val="24"/>
        </w:rPr>
        <w:t xml:space="preserve"> them</w:t>
      </w:r>
      <w:r w:rsidRPr="0065358E">
        <w:rPr>
          <w:rFonts w:ascii="Calibri" w:hAnsi="Calibri" w:cs="Arial"/>
          <w:szCs w:val="24"/>
        </w:rPr>
        <w:t xml:space="preserve"> an appropriate ministry of informed pastoral care.</w:t>
      </w:r>
    </w:p>
    <w:p w14:paraId="51D8F8B8" w14:textId="77777777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seek to challenge any abuse of power, especially by anyone in a position of trust.</w:t>
      </w:r>
    </w:p>
    <w:p w14:paraId="0BCA9ADD" w14:textId="09D3E785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We will seek to offer pastoral care and support, including </w:t>
      </w:r>
      <w:r w:rsidR="00104DB4">
        <w:rPr>
          <w:rFonts w:ascii="Calibri" w:hAnsi="Calibri" w:cs="Arial"/>
          <w:szCs w:val="24"/>
        </w:rPr>
        <w:t xml:space="preserve">risk assessments, </w:t>
      </w:r>
      <w:r w:rsidRPr="0065358E">
        <w:rPr>
          <w:rFonts w:ascii="Calibri" w:hAnsi="Calibri" w:cs="Arial"/>
          <w:szCs w:val="24"/>
        </w:rPr>
        <w:t>supervision</w:t>
      </w:r>
      <w:r w:rsidR="00104DB4">
        <w:rPr>
          <w:rFonts w:ascii="Calibri" w:hAnsi="Calibri" w:cs="Arial"/>
          <w:szCs w:val="24"/>
        </w:rPr>
        <w:t>,</w:t>
      </w:r>
      <w:r w:rsidRPr="0065358E">
        <w:rPr>
          <w:rFonts w:ascii="Calibri" w:hAnsi="Calibri" w:cs="Arial"/>
          <w:szCs w:val="24"/>
        </w:rPr>
        <w:t xml:space="preserve"> and referral to the proper authorities, to any member of our church community known to have offended</w:t>
      </w:r>
      <w:r w:rsidR="00130E93">
        <w:rPr>
          <w:rFonts w:ascii="Calibri" w:hAnsi="Calibri" w:cs="Arial"/>
          <w:szCs w:val="24"/>
        </w:rPr>
        <w:t>,</w:t>
      </w:r>
      <w:r w:rsidRPr="0065358E">
        <w:rPr>
          <w:rFonts w:ascii="Calibri" w:hAnsi="Calibri" w:cs="Arial"/>
          <w:szCs w:val="24"/>
        </w:rPr>
        <w:t xml:space="preserve"> </w:t>
      </w:r>
      <w:r w:rsidR="00130E93">
        <w:rPr>
          <w:rFonts w:ascii="Calibri" w:hAnsi="Calibri" w:cs="Arial"/>
          <w:szCs w:val="24"/>
        </w:rPr>
        <w:t xml:space="preserve">or under investigation for offences, </w:t>
      </w:r>
      <w:r w:rsidRPr="0065358E">
        <w:rPr>
          <w:rFonts w:ascii="Calibri" w:hAnsi="Calibri" w:cs="Arial"/>
          <w:szCs w:val="24"/>
        </w:rPr>
        <w:t>against a child, young person or vulnerable adult.</w:t>
      </w:r>
    </w:p>
    <w:p w14:paraId="76A3D8F6" w14:textId="39C7B715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In all these principles we will follow statute, guidance and recognised good practice, including the guidance documents issued by the Moravian Church </w:t>
      </w:r>
      <w:r w:rsidR="00130E93">
        <w:rPr>
          <w:rFonts w:ascii="Calibri" w:hAnsi="Calibri" w:cs="Arial"/>
          <w:szCs w:val="24"/>
        </w:rPr>
        <w:t>(</w:t>
      </w:r>
      <w:r w:rsidRPr="0065358E">
        <w:rPr>
          <w:rFonts w:ascii="Calibri" w:hAnsi="Calibri" w:cs="Arial"/>
          <w:szCs w:val="24"/>
        </w:rPr>
        <w:t>or other denomination if they lead in a partnership</w:t>
      </w:r>
      <w:r w:rsidR="00130E93">
        <w:rPr>
          <w:rFonts w:ascii="Calibri" w:hAnsi="Calibri" w:cs="Arial"/>
          <w:szCs w:val="24"/>
        </w:rPr>
        <w:t>)</w:t>
      </w:r>
      <w:r w:rsidRPr="0065358E">
        <w:rPr>
          <w:rFonts w:ascii="Calibri" w:hAnsi="Calibri" w:cs="Arial"/>
          <w:szCs w:val="24"/>
        </w:rPr>
        <w:t>.</w:t>
      </w:r>
    </w:p>
    <w:p w14:paraId="06C75CEB" w14:textId="25E9C368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We will advise the </w:t>
      </w:r>
      <w:r w:rsidR="00DA4177">
        <w:rPr>
          <w:rFonts w:ascii="Calibri" w:hAnsi="Calibri" w:cs="Arial"/>
          <w:szCs w:val="24"/>
        </w:rPr>
        <w:t>National</w:t>
      </w:r>
      <w:r w:rsidR="003320D6">
        <w:rPr>
          <w:rFonts w:ascii="Calibri" w:hAnsi="Calibri" w:cs="Arial"/>
          <w:szCs w:val="24"/>
        </w:rPr>
        <w:t xml:space="preserve"> Safeguarding Lead</w:t>
      </w:r>
      <w:r w:rsidRPr="0065358E">
        <w:rPr>
          <w:rFonts w:ascii="Calibri" w:hAnsi="Calibri" w:cs="Arial"/>
          <w:szCs w:val="24"/>
        </w:rPr>
        <w:t xml:space="preserve"> if we receive a Disclosure </w:t>
      </w:r>
      <w:r w:rsidR="00104DB4">
        <w:rPr>
          <w:rFonts w:ascii="Calibri" w:hAnsi="Calibri" w:cs="Arial"/>
          <w:szCs w:val="24"/>
        </w:rPr>
        <w:t xml:space="preserve">(DBS or AccessNI) </w:t>
      </w:r>
      <w:r w:rsidRPr="0065358E">
        <w:rPr>
          <w:rFonts w:ascii="Calibri" w:hAnsi="Calibri" w:cs="Arial"/>
          <w:szCs w:val="24"/>
        </w:rPr>
        <w:t>which is ‘blemished’ or ‘positive’.</w:t>
      </w:r>
    </w:p>
    <w:p w14:paraId="3B68EFAA" w14:textId="24BC0C3C" w:rsidR="008D3C20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3320D6">
        <w:rPr>
          <w:rFonts w:ascii="Calibri" w:hAnsi="Calibri" w:cs="Arial"/>
          <w:szCs w:val="24"/>
        </w:rPr>
        <w:t>We will review this policy a</w:t>
      </w:r>
      <w:r w:rsidR="0001315D" w:rsidRPr="003320D6">
        <w:rPr>
          <w:rFonts w:ascii="Calibri" w:hAnsi="Calibri" w:cs="Arial"/>
          <w:szCs w:val="24"/>
        </w:rPr>
        <w:t>nnually, check that our policy and procedures</w:t>
      </w:r>
      <w:r w:rsidRPr="003320D6">
        <w:rPr>
          <w:rFonts w:ascii="Calibri" w:hAnsi="Calibri" w:cs="Arial"/>
          <w:szCs w:val="24"/>
        </w:rPr>
        <w:t xml:space="preserve"> are up to date, and supply a copy of the upd</w:t>
      </w:r>
      <w:r w:rsidR="001753D9" w:rsidRPr="003320D6">
        <w:rPr>
          <w:rFonts w:ascii="Calibri" w:hAnsi="Calibri" w:cs="Arial"/>
          <w:szCs w:val="24"/>
        </w:rPr>
        <w:t>ated policy</w:t>
      </w:r>
      <w:r w:rsidRPr="003320D6">
        <w:rPr>
          <w:rFonts w:ascii="Calibri" w:hAnsi="Calibri" w:cs="Arial"/>
          <w:szCs w:val="24"/>
        </w:rPr>
        <w:t xml:space="preserve"> to the </w:t>
      </w:r>
      <w:r w:rsidR="00DA4177">
        <w:rPr>
          <w:rFonts w:ascii="Calibri" w:hAnsi="Calibri" w:cs="Arial"/>
          <w:szCs w:val="24"/>
        </w:rPr>
        <w:t>National</w:t>
      </w:r>
      <w:r w:rsidR="003320D6">
        <w:rPr>
          <w:rFonts w:ascii="Calibri" w:hAnsi="Calibri" w:cs="Arial"/>
          <w:szCs w:val="24"/>
        </w:rPr>
        <w:t xml:space="preserve"> Safeguarding Lead</w:t>
      </w:r>
      <w:r w:rsidR="00104DB4">
        <w:rPr>
          <w:rFonts w:ascii="Calibri" w:hAnsi="Calibri" w:cs="Arial"/>
          <w:szCs w:val="24"/>
        </w:rPr>
        <w:t>. We will display a copy in all our buildings, and on our website.</w:t>
      </w:r>
    </w:p>
    <w:p w14:paraId="05AE614B" w14:textId="77777777" w:rsidR="003320D6" w:rsidRPr="003320D6" w:rsidRDefault="003320D6" w:rsidP="003320D6">
      <w:pPr>
        <w:autoSpaceDE w:val="0"/>
        <w:autoSpaceDN w:val="0"/>
        <w:adjustRightInd w:val="0"/>
        <w:ind w:left="720"/>
        <w:jc w:val="both"/>
        <w:rPr>
          <w:rFonts w:ascii="Calibri" w:hAnsi="Calibri" w:cs="Arial"/>
          <w:szCs w:val="24"/>
        </w:rPr>
      </w:pPr>
    </w:p>
    <w:p w14:paraId="37408EC1" w14:textId="77777777" w:rsidR="00130E93" w:rsidRDefault="008D3C20" w:rsidP="00130E93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Our </w:t>
      </w:r>
      <w:r w:rsidR="003320D6">
        <w:rPr>
          <w:rFonts w:ascii="Calibri" w:hAnsi="Calibri" w:cs="Arial"/>
          <w:szCs w:val="24"/>
        </w:rPr>
        <w:t>Designated Safeguarding Lead</w:t>
      </w:r>
      <w:r w:rsidRPr="0065358E">
        <w:rPr>
          <w:rFonts w:ascii="Calibri" w:hAnsi="Calibri" w:cs="Arial"/>
          <w:szCs w:val="24"/>
        </w:rPr>
        <w:t xml:space="preserve"> is:</w:t>
      </w:r>
      <w:r w:rsidR="00130E93">
        <w:rPr>
          <w:rFonts w:ascii="Calibri" w:hAnsi="Calibri" w:cs="Arial"/>
          <w:szCs w:val="24"/>
        </w:rPr>
        <w:t xml:space="preserve">  </w:t>
      </w:r>
      <w:r w:rsidRPr="0065358E">
        <w:rPr>
          <w:rFonts w:ascii="Calibri" w:hAnsi="Calibri" w:cs="Arial"/>
          <w:szCs w:val="24"/>
        </w:rPr>
        <w:t>……………………………………….</w:t>
      </w:r>
      <w:r>
        <w:rPr>
          <w:rFonts w:ascii="Calibri" w:hAnsi="Calibri" w:cs="Arial"/>
          <w:szCs w:val="24"/>
        </w:rPr>
        <w:t xml:space="preserve">       </w:t>
      </w:r>
    </w:p>
    <w:p w14:paraId="67086EB9" w14:textId="77777777" w:rsidR="00130E93" w:rsidRDefault="008D3C20" w:rsidP="00130E93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 w:rsidRPr="000C4327">
        <w:rPr>
          <w:rFonts w:ascii="Calibri" w:hAnsi="Calibri" w:cs="Arial"/>
          <w:szCs w:val="24"/>
        </w:rPr>
        <w:t xml:space="preserve"> </w:t>
      </w:r>
    </w:p>
    <w:p w14:paraId="4DC73300" w14:textId="0C051372" w:rsidR="008D3C20" w:rsidRPr="0065358E" w:rsidRDefault="008D3C20" w:rsidP="00130E93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Telephone </w:t>
      </w:r>
      <w:r>
        <w:rPr>
          <w:rFonts w:ascii="Calibri" w:hAnsi="Calibri" w:cs="Arial"/>
          <w:szCs w:val="24"/>
        </w:rPr>
        <w:tab/>
      </w:r>
      <w:r w:rsidRPr="0065358E">
        <w:rPr>
          <w:rFonts w:ascii="Calibri" w:hAnsi="Calibri" w:cs="Arial"/>
          <w:szCs w:val="24"/>
        </w:rPr>
        <w:t>………………………………</w:t>
      </w:r>
      <w:r w:rsidR="00130E93">
        <w:rPr>
          <w:rFonts w:ascii="Calibri" w:hAnsi="Calibri" w:cs="Arial"/>
          <w:szCs w:val="24"/>
        </w:rPr>
        <w:tab/>
      </w:r>
      <w:r w:rsidR="00130E93">
        <w:rPr>
          <w:rFonts w:ascii="Calibri" w:hAnsi="Calibri" w:cs="Arial"/>
          <w:szCs w:val="24"/>
        </w:rPr>
        <w:tab/>
        <w:t xml:space="preserve">E </w:t>
      </w:r>
      <w:r w:rsidRPr="0065358E">
        <w:rPr>
          <w:rFonts w:ascii="Calibri" w:hAnsi="Calibri" w:cs="Arial"/>
          <w:szCs w:val="24"/>
        </w:rPr>
        <w:t>mail</w:t>
      </w:r>
      <w:r w:rsidR="00130E93">
        <w:rPr>
          <w:rFonts w:ascii="Calibri" w:hAnsi="Calibri" w:cs="Arial"/>
          <w:szCs w:val="24"/>
        </w:rPr>
        <w:tab/>
        <w:t xml:space="preserve">   </w:t>
      </w:r>
      <w:r w:rsidRPr="0065358E">
        <w:rPr>
          <w:rFonts w:ascii="Calibri" w:hAnsi="Calibri" w:cs="Arial"/>
          <w:szCs w:val="24"/>
        </w:rPr>
        <w:t>………………………………………</w:t>
      </w:r>
      <w:r w:rsidR="00130E93">
        <w:rPr>
          <w:rFonts w:ascii="Calibri" w:hAnsi="Calibri" w:cs="Arial"/>
          <w:szCs w:val="24"/>
        </w:rPr>
        <w:t>.</w:t>
      </w:r>
    </w:p>
    <w:p w14:paraId="6DFC6A6D" w14:textId="77777777" w:rsidR="008D3C20" w:rsidRPr="00104DB4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20"/>
        </w:rPr>
      </w:pPr>
    </w:p>
    <w:p w14:paraId="1B1942D7" w14:textId="17B6521B" w:rsidR="008D3C20" w:rsidRPr="00130E93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Signed</w:t>
      </w:r>
      <w:r>
        <w:rPr>
          <w:rFonts w:ascii="Calibri" w:hAnsi="Calibri" w:cs="Arial"/>
          <w:szCs w:val="24"/>
        </w:rPr>
        <w:t>:       Church committee</w:t>
      </w:r>
      <w:r w:rsidRPr="0065358E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member 1</w:t>
      </w:r>
      <w:r w:rsidRPr="0065358E">
        <w:rPr>
          <w:rFonts w:ascii="Calibri" w:hAnsi="Calibri" w:cs="Arial"/>
          <w:szCs w:val="24"/>
        </w:rPr>
        <w:t xml:space="preserve"> ………………………………………………………</w:t>
      </w:r>
    </w:p>
    <w:p w14:paraId="3325F17F" w14:textId="77777777" w:rsidR="008D3C20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>
        <w:rPr>
          <w:rFonts w:ascii="Calibri" w:hAnsi="Calibri" w:cs="Arial"/>
          <w:sz w:val="10"/>
          <w:szCs w:val="24"/>
        </w:rPr>
        <w:t>,,</w:t>
      </w:r>
      <w:r w:rsidRPr="0065358E">
        <w:rPr>
          <w:rFonts w:ascii="Calibri" w:hAnsi="Calibri" w:cs="Arial"/>
          <w:szCs w:val="24"/>
        </w:rPr>
        <w:tab/>
      </w:r>
    </w:p>
    <w:p w14:paraId="51AE623D" w14:textId="77777777" w:rsidR="008D3C20" w:rsidRPr="0065358E" w:rsidRDefault="008D3C20" w:rsidP="008D3C20">
      <w:pPr>
        <w:autoSpaceDE w:val="0"/>
        <w:autoSpaceDN w:val="0"/>
        <w:adjustRightInd w:val="0"/>
        <w:ind w:left="720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Church committee</w:t>
      </w:r>
      <w:r w:rsidRPr="0065358E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member 2</w:t>
      </w:r>
      <w:r w:rsidRPr="0065358E">
        <w:rPr>
          <w:rFonts w:ascii="Calibri" w:hAnsi="Calibri" w:cs="Arial"/>
          <w:szCs w:val="24"/>
        </w:rPr>
        <w:t xml:space="preserve"> ………………………………………………………</w:t>
      </w:r>
    </w:p>
    <w:p w14:paraId="29FB947B" w14:textId="77777777" w:rsidR="008D3C20" w:rsidRPr="00104DB4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18"/>
          <w:szCs w:val="36"/>
        </w:rPr>
      </w:pPr>
    </w:p>
    <w:p w14:paraId="337BEFC0" w14:textId="77777777" w:rsidR="008D3C20" w:rsidRPr="00D95EA3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14"/>
          <w:szCs w:val="24"/>
        </w:rPr>
      </w:pPr>
    </w:p>
    <w:p w14:paraId="34A97404" w14:textId="77777777" w:rsidR="008D3C20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32"/>
          <w:szCs w:val="32"/>
        </w:rPr>
      </w:pPr>
      <w:r w:rsidRPr="0065358E">
        <w:rPr>
          <w:rFonts w:ascii="Calibri" w:hAnsi="Calibri" w:cs="Arial"/>
          <w:szCs w:val="24"/>
        </w:rPr>
        <w:t xml:space="preserve">Minister </w:t>
      </w:r>
      <w:r>
        <w:rPr>
          <w:rFonts w:ascii="Calibri" w:hAnsi="Calibri" w:cs="Arial"/>
          <w:szCs w:val="24"/>
        </w:rPr>
        <w:tab/>
      </w:r>
      <w:r w:rsidRPr="0065358E">
        <w:rPr>
          <w:rFonts w:ascii="Calibri" w:hAnsi="Calibri" w:cs="Arial"/>
          <w:szCs w:val="24"/>
        </w:rPr>
        <w:t>…………………………………………….</w:t>
      </w:r>
      <w:r>
        <w:rPr>
          <w:rFonts w:ascii="Calibri" w:hAnsi="Calibri" w:cs="Arial"/>
          <w:sz w:val="32"/>
          <w:szCs w:val="32"/>
        </w:rPr>
        <w:t xml:space="preserve">             </w:t>
      </w:r>
      <w:r w:rsidRPr="0065358E">
        <w:rPr>
          <w:rFonts w:ascii="Calibri" w:hAnsi="Calibri" w:cs="Arial"/>
          <w:szCs w:val="24"/>
        </w:rPr>
        <w:t>Date ……………………………</w:t>
      </w:r>
    </w:p>
    <w:p w14:paraId="29FCB065" w14:textId="77777777" w:rsidR="00130E93" w:rsidRDefault="00130E93" w:rsidP="003320D6">
      <w:pPr>
        <w:autoSpaceDE w:val="0"/>
        <w:autoSpaceDN w:val="0"/>
        <w:adjustRightInd w:val="0"/>
        <w:rPr>
          <w:rFonts w:ascii="Calibri" w:hAnsi="Calibri" w:cs="Arial"/>
          <w:color w:val="FF0000"/>
          <w:sz w:val="18"/>
          <w:szCs w:val="18"/>
        </w:rPr>
      </w:pPr>
    </w:p>
    <w:p w14:paraId="6EF06742" w14:textId="77777777" w:rsidR="00130E93" w:rsidRDefault="00130E93" w:rsidP="003320D6">
      <w:pPr>
        <w:autoSpaceDE w:val="0"/>
        <w:autoSpaceDN w:val="0"/>
        <w:adjustRightInd w:val="0"/>
        <w:rPr>
          <w:rFonts w:ascii="Calibri" w:hAnsi="Calibri" w:cs="Arial"/>
          <w:color w:val="FF0000"/>
          <w:sz w:val="18"/>
          <w:szCs w:val="18"/>
        </w:rPr>
      </w:pPr>
    </w:p>
    <w:p w14:paraId="695BDC5A" w14:textId="5E07DE84" w:rsidR="007F3C3C" w:rsidRPr="003320D6" w:rsidRDefault="008D3C20" w:rsidP="003320D6">
      <w:pPr>
        <w:autoSpaceDE w:val="0"/>
        <w:autoSpaceDN w:val="0"/>
        <w:adjustRightInd w:val="0"/>
        <w:rPr>
          <w:rFonts w:ascii="Calibri" w:hAnsi="Calibri" w:cs="Arial"/>
          <w:color w:val="FF0000"/>
          <w:sz w:val="18"/>
          <w:szCs w:val="18"/>
        </w:rPr>
      </w:pPr>
      <w:r>
        <w:rPr>
          <w:rFonts w:ascii="Calibri" w:hAnsi="Calibri" w:cs="Arial"/>
          <w:color w:val="FF0000"/>
          <w:sz w:val="18"/>
          <w:szCs w:val="18"/>
        </w:rPr>
        <w:t>R</w:t>
      </w:r>
      <w:r w:rsidRPr="000C4327">
        <w:rPr>
          <w:rFonts w:ascii="Calibri" w:hAnsi="Calibri" w:cs="Arial"/>
          <w:color w:val="FF0000"/>
          <w:sz w:val="18"/>
          <w:szCs w:val="18"/>
        </w:rPr>
        <w:t xml:space="preserve">eturn this form to: Joy Raynor, </w:t>
      </w:r>
      <w:r w:rsidR="006E7DE7">
        <w:rPr>
          <w:rFonts w:ascii="Calibri" w:hAnsi="Calibri" w:cs="Arial"/>
          <w:color w:val="FF0000"/>
          <w:sz w:val="18"/>
          <w:szCs w:val="18"/>
        </w:rPr>
        <w:t xml:space="preserve">National </w:t>
      </w:r>
      <w:r w:rsidR="003320D6" w:rsidRPr="003320D6">
        <w:rPr>
          <w:rFonts w:ascii="Calibri" w:hAnsi="Calibri" w:cs="Arial"/>
          <w:color w:val="FF0000"/>
          <w:sz w:val="18"/>
          <w:szCs w:val="18"/>
        </w:rPr>
        <w:t>Safeguarding Lead</w:t>
      </w:r>
      <w:r w:rsidRPr="003320D6">
        <w:rPr>
          <w:rFonts w:ascii="Calibri" w:hAnsi="Calibri" w:cs="Arial"/>
          <w:color w:val="FF0000"/>
          <w:sz w:val="18"/>
          <w:szCs w:val="18"/>
        </w:rPr>
        <w:t xml:space="preserve">, </w:t>
      </w:r>
      <w:hyperlink r:id="rId7" w:history="1">
        <w:r w:rsidR="006E7DE7" w:rsidRPr="00C159A0">
          <w:rPr>
            <w:rStyle w:val="Hyperlink"/>
            <w:rFonts w:ascii="Calibri" w:hAnsi="Calibri" w:cs="Arial"/>
            <w:sz w:val="18"/>
            <w:szCs w:val="18"/>
          </w:rPr>
          <w:t>safeguarding@moravian.org.uk</w:t>
        </w:r>
      </w:hyperlink>
      <w:r w:rsidR="006E7DE7">
        <w:rPr>
          <w:rFonts w:ascii="Calibri" w:hAnsi="Calibri" w:cs="Arial"/>
          <w:color w:val="FF0000"/>
          <w:sz w:val="18"/>
          <w:szCs w:val="18"/>
        </w:rPr>
        <w:t xml:space="preserve"> </w:t>
      </w:r>
      <w:r w:rsidRPr="000C4327">
        <w:rPr>
          <w:rFonts w:ascii="Calibri" w:hAnsi="Calibri" w:cs="Arial"/>
          <w:color w:val="FF0000"/>
          <w:sz w:val="18"/>
          <w:szCs w:val="18"/>
        </w:rPr>
        <w:t>25</w:t>
      </w:r>
      <w:r w:rsidRPr="000C4327">
        <w:rPr>
          <w:rFonts w:ascii="Franklin Gothic Book" w:hAnsi="Franklin Gothic Book" w:cs="Arial"/>
          <w:color w:val="FF0000"/>
          <w:sz w:val="18"/>
          <w:szCs w:val="18"/>
        </w:rPr>
        <w:t xml:space="preserve"> Lynwood Avenue, Slough, SL3 7BJ</w:t>
      </w:r>
    </w:p>
    <w:sectPr w:rsidR="007F3C3C" w:rsidRPr="003320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37E4F" w14:textId="77777777" w:rsidR="0026160B" w:rsidRDefault="0026160B" w:rsidP="008D3C20">
      <w:r>
        <w:separator/>
      </w:r>
    </w:p>
  </w:endnote>
  <w:endnote w:type="continuationSeparator" w:id="0">
    <w:p w14:paraId="2C045EAC" w14:textId="77777777" w:rsidR="0026160B" w:rsidRDefault="0026160B" w:rsidP="008D3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Gothic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0378C" w14:textId="77777777" w:rsidR="0024717F" w:rsidRDefault="002471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BE52B" w14:textId="06174833" w:rsidR="0024717F" w:rsidRDefault="0024717F">
    <w:pPr>
      <w:pStyle w:val="Footer"/>
    </w:pPr>
    <w:r>
      <w:t xml:space="preserve">Sept </w:t>
    </w:r>
    <w:r>
      <w:t>24</w:t>
    </w:r>
  </w:p>
  <w:p w14:paraId="38ED6E26" w14:textId="3346208F" w:rsidR="008D3C20" w:rsidRPr="008D3C20" w:rsidRDefault="008D3C20">
    <w:pPr>
      <w:pStyle w:val="Footer"/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FBFE6" w14:textId="77777777" w:rsidR="0024717F" w:rsidRDefault="00247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D2313" w14:textId="77777777" w:rsidR="0026160B" w:rsidRDefault="0026160B" w:rsidP="008D3C20">
      <w:r>
        <w:separator/>
      </w:r>
    </w:p>
  </w:footnote>
  <w:footnote w:type="continuationSeparator" w:id="0">
    <w:p w14:paraId="6E50442F" w14:textId="77777777" w:rsidR="0026160B" w:rsidRDefault="0026160B" w:rsidP="008D3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F3D32" w14:textId="77777777" w:rsidR="0024717F" w:rsidRDefault="002471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584C0" w14:textId="650C119B" w:rsidR="006E7DE7" w:rsidRPr="00191E24" w:rsidRDefault="006E7DE7">
    <w:pPr>
      <w:pStyle w:val="Header"/>
      <w:rPr>
        <w:sz w:val="32"/>
        <w:szCs w:val="24"/>
      </w:rPr>
    </w:pPr>
    <w:r w:rsidRPr="00191E24">
      <w:rPr>
        <w:color w:val="FF0000"/>
        <w:sz w:val="32"/>
        <w:szCs w:val="24"/>
      </w:rPr>
      <w:t>Appendix A</w:t>
    </w:r>
  </w:p>
  <w:p w14:paraId="172DA2C2" w14:textId="77777777" w:rsidR="006E7DE7" w:rsidRDefault="006E7D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FB6AA" w14:textId="77777777" w:rsidR="0024717F" w:rsidRDefault="002471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BC2EC2"/>
    <w:multiLevelType w:val="hybridMultilevel"/>
    <w:tmpl w:val="297289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546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C20"/>
    <w:rsid w:val="0001315D"/>
    <w:rsid w:val="00061BDA"/>
    <w:rsid w:val="00104DB4"/>
    <w:rsid w:val="00130E93"/>
    <w:rsid w:val="001753D9"/>
    <w:rsid w:val="00191E24"/>
    <w:rsid w:val="0024717F"/>
    <w:rsid w:val="0026160B"/>
    <w:rsid w:val="002B1337"/>
    <w:rsid w:val="003320D6"/>
    <w:rsid w:val="003C4368"/>
    <w:rsid w:val="00524E36"/>
    <w:rsid w:val="006E7DE7"/>
    <w:rsid w:val="00790377"/>
    <w:rsid w:val="007D7C22"/>
    <w:rsid w:val="007F3C3C"/>
    <w:rsid w:val="00836242"/>
    <w:rsid w:val="008D3C20"/>
    <w:rsid w:val="00975936"/>
    <w:rsid w:val="00B72DFC"/>
    <w:rsid w:val="00D622C3"/>
    <w:rsid w:val="00D63F62"/>
    <w:rsid w:val="00D810AA"/>
    <w:rsid w:val="00DA4177"/>
    <w:rsid w:val="00F77D92"/>
    <w:rsid w:val="00FC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9ED77"/>
  <w15:chartTrackingRefBased/>
  <w15:docId w15:val="{284A0598-EAE6-4E7E-9459-73360514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C2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C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C20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3C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C20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04D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7D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afeguarding@moravian.org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Joy Raynor</cp:lastModifiedBy>
  <cp:revision>3</cp:revision>
  <cp:lastPrinted>2021-01-26T16:50:00Z</cp:lastPrinted>
  <dcterms:created xsi:type="dcterms:W3CDTF">2024-08-15T10:57:00Z</dcterms:created>
  <dcterms:modified xsi:type="dcterms:W3CDTF">2024-09-05T08:22:00Z</dcterms:modified>
</cp:coreProperties>
</file>